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DB" w:rsidRPr="00EB51DB" w:rsidRDefault="00EB51DB" w:rsidP="00EB51DB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zapytania ofertowego</w:t>
      </w:r>
    </w:p>
    <w:p w:rsidR="00EB51DB" w:rsidRPr="00EB51DB" w:rsidRDefault="00EB51DB" w:rsidP="00EB51DB">
      <w:pPr>
        <w:tabs>
          <w:tab w:val="left" w:pos="426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Wykonawca</w:t>
      </w:r>
    </w:p>
    <w:p w:rsidR="00EB51DB" w:rsidRPr="00EB51DB" w:rsidRDefault="00EB51DB" w:rsidP="00EB51DB">
      <w:pPr>
        <w:tabs>
          <w:tab w:val="left" w:pos="426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9402" wp14:editId="021EF498">
                <wp:simplePos x="0" y="0"/>
                <wp:positionH relativeFrom="column">
                  <wp:posOffset>400050</wp:posOffset>
                </wp:positionH>
                <wp:positionV relativeFrom="paragraph">
                  <wp:posOffset>-323850</wp:posOffset>
                </wp:positionV>
                <wp:extent cx="817245" cy="1748155"/>
                <wp:effectExtent l="0" t="8255" r="1270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724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6B1D" id="Rectangle 5" o:spid="_x0000_s1026" style="position:absolute;margin-left:31.5pt;margin-top:-25.5pt;width:64.35pt;height:137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"/>
            </w:pict>
          </mc:Fallback>
        </mc:AlternateContent>
      </w:r>
    </w:p>
    <w:p w:rsidR="00EB51DB" w:rsidRPr="00EB51DB" w:rsidRDefault="00EB51DB" w:rsidP="00EB51DB">
      <w:pPr>
        <w:tabs>
          <w:tab w:val="left" w:pos="426"/>
        </w:tabs>
        <w:autoSpaceDE w:val="0"/>
        <w:autoSpaceDN w:val="0"/>
        <w:adjustRightInd w:val="0"/>
        <w:spacing w:after="0" w:line="384" w:lineRule="exact"/>
        <w:ind w:left="648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B51DB" w:rsidRPr="00EB51DB" w:rsidRDefault="00EB51DB" w:rsidP="00EB51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EB51DB" w:rsidRPr="00EB51DB" w:rsidRDefault="00EB51DB" w:rsidP="00EB51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keepNext/>
        <w:widowControl w:val="0"/>
        <w:suppressAutoHyphens/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Powiatowy Urząd Pracy w Łodzi</w:t>
      </w:r>
    </w:p>
    <w:p w:rsidR="00EB51DB" w:rsidRPr="00EB51DB" w:rsidRDefault="00EB51DB" w:rsidP="00EB51DB">
      <w:pPr>
        <w:tabs>
          <w:tab w:val="left" w:pos="426"/>
          <w:tab w:val="right" w:pos="1399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ul. Milionowa 91</w:t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EB51DB" w:rsidRPr="00EB51DB" w:rsidRDefault="00EB51DB" w:rsidP="00EB51D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93 – 121 Łódź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wykonawcy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Nazwa: 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…………………………………………….………………………………………………………………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Siedziba: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……………………………………………………………………….……………………………………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poczty elektronicznej: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………………………………………………………………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Strona internetowa: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..……………………..………………………………………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telefonu: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………………………………………………………………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faksu: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………………………………………………………………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REGON: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………………………………………………………………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NIP:     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….………………………………………………………… ..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nr konta bankowego:                           ….……………………………………………………………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zapytania ofertowego na usługę w zakresie:</w:t>
      </w:r>
    </w:p>
    <w:p w:rsidR="00EB51DB" w:rsidRPr="00EB51DB" w:rsidRDefault="00EB51DB" w:rsidP="00EB51DB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Pr="00EB51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„Świadczenie usług telefonii komórkowej oraz usługa Internet mobilny w okresie: - od 01.10.2019 r. do 30.09.2020 r. (dla 22 numerów telefonii komórkowej oraz 9 numerów Internet mobilny);</w:t>
      </w:r>
      <w:r w:rsidRPr="00EB51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 xml:space="preserve"> - od 24.10.2019 r. do 30.09.2020 r. (dla 2 numerów telefonii komórkowej).”</w:t>
      </w:r>
    </w:p>
    <w:p w:rsidR="00EB51DB" w:rsidRPr="00EB51DB" w:rsidRDefault="00EB51DB" w:rsidP="00EB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"/>
        <w:gridCol w:w="3814"/>
        <w:gridCol w:w="1787"/>
        <w:gridCol w:w="1701"/>
        <w:gridCol w:w="1701"/>
      </w:tblGrid>
      <w:tr w:rsidR="00EB51DB" w:rsidRPr="00EB51DB" w:rsidTr="00EB51DB">
        <w:trPr>
          <w:trHeight w:hRule="exact" w:val="589"/>
          <w:jc w:val="center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Łączna cena brutto</w:t>
            </w:r>
          </w:p>
        </w:tc>
      </w:tr>
      <w:tr w:rsidR="00EB51DB" w:rsidRPr="00EB51DB" w:rsidTr="00EB51DB">
        <w:trPr>
          <w:trHeight w:hRule="exact" w:val="711"/>
          <w:jc w:val="center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B51DB" w:rsidRPr="00EB51DB" w:rsidRDefault="00EB51DB" w:rsidP="00EB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Abonament miesięczny (dot. 22 kart sim </w:t>
            </w:r>
            <w:proofErr w:type="spellStart"/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voice</w:t>
            </w:r>
            <w:proofErr w:type="spellEnd"/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 </w:t>
            </w: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</w:rPr>
              <w:t>od 01.10.2019 r. do 30.09.2019 r.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51DB" w:rsidRPr="00EB51DB" w:rsidRDefault="00EB51DB" w:rsidP="00EB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B51DB" w:rsidRPr="00EB51DB" w:rsidTr="00EB51DB">
        <w:trPr>
          <w:trHeight w:hRule="exact" w:val="711"/>
          <w:jc w:val="center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B51DB" w:rsidRPr="00EB51DB" w:rsidRDefault="00EB51DB" w:rsidP="00EB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Abonament miesięczny (dot. 2 kart sim </w:t>
            </w:r>
            <w:proofErr w:type="spellStart"/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voice</w:t>
            </w:r>
            <w:proofErr w:type="spellEnd"/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EB51DB" w:rsidRPr="00EB51DB" w:rsidRDefault="00EB51DB" w:rsidP="00EB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 24.10.2019 r. do 30.09.2019 r.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51DB" w:rsidRPr="00EB51DB" w:rsidRDefault="00EB51DB" w:rsidP="00EB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B51DB" w:rsidRPr="00EB51DB" w:rsidTr="00EB51DB">
        <w:trPr>
          <w:trHeight w:hRule="exact" w:val="550"/>
          <w:jc w:val="center"/>
        </w:trPr>
        <w:tc>
          <w:tcPr>
            <w:tcW w:w="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B51DB" w:rsidRPr="00EB51DB" w:rsidRDefault="00EB51DB" w:rsidP="00EB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Abonament miesięczny (dot. </w:t>
            </w:r>
            <w:r w:rsidRPr="00EB51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LTE 6G 9 kart sim data) </w:t>
            </w:r>
          </w:p>
        </w:tc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51DB" w:rsidRPr="00EB51DB" w:rsidRDefault="00EB51DB" w:rsidP="00EB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B51DB" w:rsidRPr="00EB51DB" w:rsidRDefault="00EB51DB" w:rsidP="00EB51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</w:p>
        </w:tc>
      </w:tr>
    </w:tbl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Łączna wartość przedmiotu zamówienia za cenę:………………………………………………………zł brutto</w:t>
      </w:r>
    </w:p>
    <w:p w:rsidR="00EB51DB" w:rsidRPr="00EB51DB" w:rsidRDefault="00EB51DB" w:rsidP="00EB51DB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należny podatek VAT…………………………………………………………………..…………… %</w:t>
      </w:r>
    </w:p>
    <w:p w:rsidR="00EB51DB" w:rsidRPr="00EB51DB" w:rsidRDefault="00EB51DB" w:rsidP="00EB51DB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(słownie: ………………………………………………………………………………………….zł brutto)</w:t>
      </w:r>
    </w:p>
    <w:p w:rsidR="00EB51DB" w:rsidRPr="00EB51DB" w:rsidRDefault="00EB51DB" w:rsidP="00EB51DB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Cena bez podatku VAT w wysokości………………………………………………………………zł netto</w:t>
      </w:r>
    </w:p>
    <w:p w:rsidR="00EB51DB" w:rsidRPr="00EB51DB" w:rsidRDefault="00EB51DB" w:rsidP="00EB51DB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( słownie:        ……………………………………………………………………………………...zł netto)</w:t>
      </w: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2. Zaoferowana cena uwzględnia wszystkie koszty wykonania przedmiotowego zamówienia jak również wszelkie rabaty, upusty.</w:t>
      </w: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3. Przedmiotowe zamówienie spełniać będzie wszystkie wymagania zamawiającego określone w opisie przedmiotu zamówienia.</w:t>
      </w: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EB5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obowiązywania  umowy:</w:t>
      </w:r>
      <w:r w:rsidRPr="00EB5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B51D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od 01.10.2019 r. do 30.09.2020 r. (dla 22 numerów telefonii komórkowej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oraz 9 numerów Internet mobilny); - od 24.10.2019 r. do 30.09.2020 r. (dla 2 numerów telefonii komórkowej).</w:t>
      </w: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5. Osobą /osobami do kontaktów z zamawiającym odpowiedzialnymi za wykonanie zobowiązań umowy jest/są:</w:t>
      </w:r>
    </w:p>
    <w:p w:rsidR="00EB51DB" w:rsidRPr="00EB51DB" w:rsidRDefault="00EB51DB" w:rsidP="00EB51DB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B51DB" w:rsidRPr="00EB51DB" w:rsidRDefault="00EB51DB" w:rsidP="00EB51DB">
      <w:pPr>
        <w:tabs>
          <w:tab w:val="num" w:pos="851"/>
        </w:tabs>
        <w:spacing w:after="0" w:line="360" w:lineRule="auto"/>
        <w:ind w:left="851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tel. kontaktowy, faks: …………………………………………………........................</w:t>
      </w:r>
    </w:p>
    <w:p w:rsidR="00EB51DB" w:rsidRPr="00EB51DB" w:rsidRDefault="00EB51DB" w:rsidP="00EB51DB">
      <w:p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zakres odpowiedzialności: ……………………………………………………………</w:t>
      </w:r>
    </w:p>
    <w:p w:rsidR="00EB51DB" w:rsidRPr="00EB51DB" w:rsidRDefault="00EB51DB" w:rsidP="00EB51DB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EB51DB" w:rsidRPr="00EB51DB" w:rsidRDefault="00EB51DB" w:rsidP="00EB51DB">
      <w:pPr>
        <w:tabs>
          <w:tab w:val="num" w:pos="851"/>
        </w:tabs>
        <w:spacing w:after="0" w:line="360" w:lineRule="auto"/>
        <w:ind w:left="851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tel. kontaktowy, faks:…………………………………………………….......................</w:t>
      </w:r>
    </w:p>
    <w:p w:rsidR="00EB51DB" w:rsidRPr="00EB51DB" w:rsidRDefault="00EB51DB" w:rsidP="00EB51DB">
      <w:pPr>
        <w:tabs>
          <w:tab w:val="num" w:pos="851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zakres odpowiedzialności: …………………………………………………………….</w:t>
      </w:r>
    </w:p>
    <w:p w:rsidR="00EB51DB" w:rsidRPr="00EB51DB" w:rsidRDefault="00EB51DB" w:rsidP="00EB51D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6. Oświadczamy, że zapoznaliśmy się z zapytaniem ofertowym i nie wnosimy do niego zastrzeżeń oraz uzyskaliśmy konieczne informacje do przygotowania oferty.</w:t>
      </w:r>
    </w:p>
    <w:p w:rsidR="00EB51DB" w:rsidRPr="00EB51DB" w:rsidRDefault="00EB51DB" w:rsidP="00EB51DB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r w:rsidRPr="00EB51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EB51DB" w:rsidRPr="00EB51DB" w:rsidRDefault="00EB51DB" w:rsidP="00EB51DB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a) Formularz ofertowy</w:t>
      </w:r>
      <w:r w:rsidRPr="00EB51D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EB51DB" w:rsidRPr="00EB51DB" w:rsidRDefault="00EB51DB" w:rsidP="00EB51D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b) …………………………………………………………………………………………….</w:t>
      </w:r>
    </w:p>
    <w:p w:rsidR="00EB51DB" w:rsidRPr="00EB51DB" w:rsidRDefault="00EB51DB" w:rsidP="00EB51D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dodać tyle wierszy ile będzie konieczne</w:t>
      </w: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tabs>
          <w:tab w:val="left" w:pos="192"/>
        </w:tabs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B51DB" w:rsidRPr="00EB51DB" w:rsidRDefault="00EB51DB" w:rsidP="00EB51DB">
      <w:pPr>
        <w:tabs>
          <w:tab w:val="left" w:pos="192"/>
        </w:tabs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..............................................................                                                        </w:t>
      </w:r>
    </w:p>
    <w:p w:rsidR="00EB51DB" w:rsidRPr="00EB51DB" w:rsidRDefault="00EB51DB" w:rsidP="00EB51DB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/miejscowość/                                                                                                      /podpis i pieczątka imienna</w:t>
      </w:r>
    </w:p>
    <w:p w:rsidR="00EB51DB" w:rsidRPr="00EB51DB" w:rsidRDefault="00EB51DB" w:rsidP="00EB51DB">
      <w:pPr>
        <w:tabs>
          <w:tab w:val="left" w:pos="1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B51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EB51DB" w:rsidRPr="00EB51DB" w:rsidRDefault="00EB51DB" w:rsidP="00EB51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B51DB" w:rsidRPr="00EB51DB" w:rsidRDefault="00EB51DB" w:rsidP="00EB51D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2010F" w:rsidRDefault="00EB51DB"/>
    <w:sectPr w:rsidR="0072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DB"/>
    <w:rsid w:val="005E0D84"/>
    <w:rsid w:val="00933321"/>
    <w:rsid w:val="00E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BAB747"/>
  <w15:chartTrackingRefBased/>
  <w15:docId w15:val="{933E64BD-2430-4E37-A96B-E16FF214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BC39B92B</Template>
  <TotalTime>1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Pancer</dc:creator>
  <cp:keywords/>
  <dc:description/>
  <cp:lastModifiedBy>Aleksandra Pancer</cp:lastModifiedBy>
  <cp:revision>1</cp:revision>
  <dcterms:created xsi:type="dcterms:W3CDTF">2019-08-20T07:48:00Z</dcterms:created>
  <dcterms:modified xsi:type="dcterms:W3CDTF">2019-08-20T07:49:00Z</dcterms:modified>
</cp:coreProperties>
</file>