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1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051"/>
        <w:gridCol w:w="1693"/>
        <w:gridCol w:w="2260"/>
        <w:gridCol w:w="551"/>
        <w:gridCol w:w="551"/>
        <w:gridCol w:w="551"/>
        <w:gridCol w:w="552"/>
        <w:gridCol w:w="3274"/>
      </w:tblGrid>
      <w:tr w:rsidR="00CF2A47" w:rsidRPr="00D748DE" w:rsidTr="00B60753">
        <w:trPr>
          <w:gridBefore w:val="1"/>
          <w:gridAfter w:val="1"/>
          <w:wBefore w:w="2664" w:type="dxa"/>
          <w:wAfter w:w="3274" w:type="dxa"/>
          <w:jc w:val="center"/>
        </w:trPr>
        <w:tc>
          <w:tcPr>
            <w:tcW w:w="60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48DE">
              <w:rPr>
                <w:rFonts w:ascii="Times New Roman" w:hAnsi="Times New Roman"/>
                <w:b/>
                <w:bCs/>
                <w:sz w:val="18"/>
                <w:szCs w:val="18"/>
              </w:rPr>
              <w:t>Plan postępowań o udzielenie zamówień na rok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BD5448" w:rsidP="00D74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BD5448" w:rsidP="00D74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BD5448" w:rsidP="00D74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BD5448" w:rsidP="00D74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F2A47" w:rsidRPr="00D748DE" w:rsidTr="00B60753">
        <w:trPr>
          <w:gridBefore w:val="1"/>
          <w:gridAfter w:val="1"/>
          <w:wBefore w:w="2664" w:type="dxa"/>
          <w:wAfter w:w="3274" w:type="dxa"/>
          <w:jc w:val="center"/>
        </w:trPr>
        <w:tc>
          <w:tcPr>
            <w:tcW w:w="6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</w:tr>
      <w:tr w:rsidR="00CF2A47" w:rsidRPr="00D748DE" w:rsidTr="00B60753">
        <w:trPr>
          <w:gridBefore w:val="1"/>
          <w:gridAfter w:val="1"/>
          <w:wBefore w:w="2664" w:type="dxa"/>
          <w:wAfter w:w="3274" w:type="dxa"/>
          <w:jc w:val="center"/>
        </w:trPr>
        <w:tc>
          <w:tcPr>
            <w:tcW w:w="60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48DE">
              <w:rPr>
                <w:rFonts w:ascii="Times New Roman" w:hAnsi="Times New Roman"/>
                <w:b/>
                <w:bCs/>
                <w:sz w:val="18"/>
                <w:szCs w:val="18"/>
              </w:rPr>
              <w:t>Wersja nr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CF2A47" w:rsidP="00D748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47" w:rsidRPr="00D748DE" w:rsidRDefault="00BD5448" w:rsidP="00D748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E5168" w:rsidRPr="00D748DE" w:rsidTr="00377F55">
        <w:trPr>
          <w:gridBefore w:val="1"/>
          <w:gridAfter w:val="1"/>
          <w:wBefore w:w="2664" w:type="dxa"/>
          <w:wAfter w:w="3274" w:type="dxa"/>
          <w:trHeight w:val="195"/>
          <w:jc w:val="center"/>
        </w:trPr>
        <w:tc>
          <w:tcPr>
            <w:tcW w:w="8209" w:type="dxa"/>
            <w:gridSpan w:val="7"/>
          </w:tcPr>
          <w:p w:rsidR="001E5168" w:rsidRPr="00D748DE" w:rsidRDefault="001E5168">
            <w:pPr>
              <w:rPr>
                <w:rFonts w:ascii="Times New Roman" w:hAnsi="Times New Roman"/>
              </w:rPr>
            </w:pPr>
          </w:p>
        </w:tc>
      </w:tr>
      <w:tr w:rsidR="00563339" w:rsidRPr="00D748DE" w:rsidTr="00B60753">
        <w:trPr>
          <w:gridBefore w:val="1"/>
          <w:gridAfter w:val="1"/>
          <w:wBefore w:w="2664" w:type="dxa"/>
          <w:wAfter w:w="3274" w:type="dxa"/>
          <w:trHeight w:val="484"/>
          <w:jc w:val="center"/>
        </w:trPr>
        <w:tc>
          <w:tcPr>
            <w:tcW w:w="8209" w:type="dxa"/>
            <w:gridSpan w:val="7"/>
            <w:vAlign w:val="center"/>
          </w:tcPr>
          <w:p w:rsidR="00563339" w:rsidRPr="00D748DE" w:rsidRDefault="00563339" w:rsidP="00B60753">
            <w:pPr>
              <w:ind w:firstLine="138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748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zamieszczony w Biuletynie Zamówień Publicznych w dniu </w:t>
            </w:r>
            <w:r w:rsidR="00DF7E9C" w:rsidRPr="00D748DE">
              <w:rPr>
                <w:rFonts w:ascii="Times New Roman" w:hAnsi="Times New Roman"/>
                <w:b/>
                <w:bCs/>
                <w:sz w:val="18"/>
                <w:szCs w:val="18"/>
              </w:rPr>
              <w:t>[...] nr [...]</w:t>
            </w:r>
          </w:p>
        </w:tc>
      </w:tr>
      <w:tr w:rsidR="00DF7E9C" w:rsidTr="00B60753">
        <w:trPr>
          <w:gridBefore w:val="1"/>
          <w:gridAfter w:val="1"/>
          <w:wBefore w:w="2664" w:type="dxa"/>
          <w:wAfter w:w="3274" w:type="dxa"/>
          <w:trHeight w:val="484"/>
          <w:jc w:val="center"/>
        </w:trPr>
        <w:tc>
          <w:tcPr>
            <w:tcW w:w="8209" w:type="dxa"/>
            <w:gridSpan w:val="7"/>
            <w:vAlign w:val="center"/>
          </w:tcPr>
          <w:p w:rsidR="00DF7E9C" w:rsidRPr="00DF7E9C" w:rsidRDefault="00DF7E9C" w:rsidP="00D748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8DE">
              <w:rPr>
                <w:rFonts w:ascii="Times New Roman" w:hAnsi="Times New Roman"/>
                <w:sz w:val="18"/>
                <w:szCs w:val="18"/>
              </w:rPr>
              <w:t>(aktualizacja Planu zamieszczonego w Biuletynie Zamówień Publicznych w dniu [...] nr [...])</w:t>
            </w:r>
            <w:r w:rsidRPr="00D748DE">
              <w:rPr>
                <w:rFonts w:ascii="Times New Roman" w:hAnsi="Times New Roman"/>
                <w:sz w:val="18"/>
                <w:szCs w:val="18"/>
                <w:vertAlign w:val="superscript"/>
              </w:rPr>
              <w:t>1)</w:t>
            </w:r>
          </w:p>
        </w:tc>
      </w:tr>
      <w:tr w:rsidR="00E4507A" w:rsidTr="00B60753">
        <w:trPr>
          <w:trHeight w:val="484"/>
          <w:jc w:val="center"/>
        </w:trPr>
        <w:tc>
          <w:tcPr>
            <w:tcW w:w="14147" w:type="dxa"/>
            <w:gridSpan w:val="9"/>
            <w:tcBorders>
              <w:bottom w:val="single" w:sz="4" w:space="0" w:color="auto"/>
            </w:tcBorders>
            <w:vAlign w:val="center"/>
          </w:tcPr>
          <w:p w:rsidR="00E4507A" w:rsidRPr="007A7261" w:rsidRDefault="00E4507A" w:rsidP="00CF2A47">
            <w:pPr>
              <w:ind w:hanging="7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A7261">
              <w:rPr>
                <w:rFonts w:ascii="Times New Roman" w:hAnsi="Times New Roman"/>
                <w:b/>
                <w:bCs/>
                <w:sz w:val="18"/>
                <w:szCs w:val="18"/>
              </w:rPr>
              <w:t>Zamawiający:</w:t>
            </w:r>
          </w:p>
        </w:tc>
      </w:tr>
      <w:tr w:rsidR="00E4507A" w:rsidTr="00012B87">
        <w:trPr>
          <w:trHeight w:val="515"/>
          <w:jc w:val="center"/>
        </w:trPr>
        <w:tc>
          <w:tcPr>
            <w:tcW w:w="8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A" w:rsidRDefault="00E4507A" w:rsidP="00C475D1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Nazwa:</w:t>
            </w:r>
            <w:r w:rsidR="00BD5448">
              <w:rPr>
                <w:rFonts w:ascii="Times New Roman" w:hAnsi="Times New Roman"/>
                <w:sz w:val="18"/>
                <w:szCs w:val="18"/>
              </w:rPr>
              <w:t xml:space="preserve"> POWIATOWY URZĄD PRACY W ŁODZI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7A" w:rsidRDefault="00E4507A" w:rsidP="00C475D1">
            <w:pPr>
              <w:spacing w:before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Krajowy numer identyfikacyjny</w:t>
            </w:r>
            <w:r w:rsidR="00DD7923">
              <w:rPr>
                <w:rFonts w:ascii="Times New Roman" w:hAnsi="Times New Roman"/>
                <w:sz w:val="18"/>
                <w:szCs w:val="18"/>
              </w:rPr>
              <w:t>:</w:t>
            </w:r>
            <w:r w:rsidR="00DD7923" w:rsidRPr="00DD7923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  <w:r w:rsidR="00BD5448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="00BD5448" w:rsidRPr="00BD5448">
              <w:rPr>
                <w:rFonts w:ascii="Times New Roman" w:hAnsi="Times New Roman"/>
                <w:sz w:val="18"/>
                <w:szCs w:val="18"/>
              </w:rPr>
              <w:t>72</w:t>
            </w:r>
            <w:r w:rsidR="00BD5448">
              <w:rPr>
                <w:rFonts w:ascii="Times New Roman" w:hAnsi="Times New Roman"/>
                <w:sz w:val="18"/>
                <w:szCs w:val="18"/>
              </w:rPr>
              <w:t>82787574</w:t>
            </w:r>
          </w:p>
        </w:tc>
      </w:tr>
      <w:tr w:rsidR="004B2431" w:rsidTr="00B60753">
        <w:trPr>
          <w:trHeight w:val="299"/>
          <w:jc w:val="center"/>
        </w:trPr>
        <w:tc>
          <w:tcPr>
            <w:tcW w:w="14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Adres: </w:t>
            </w:r>
            <w:r w:rsidRPr="00E4507A">
              <w:rPr>
                <w:rFonts w:ascii="Times New Roman" w:hAnsi="Times New Roman"/>
                <w:i/>
                <w:iCs/>
                <w:sz w:val="18"/>
                <w:szCs w:val="18"/>
              </w:rPr>
              <w:t>[ulica, nr domu, nr lokalu]</w:t>
            </w:r>
            <w:r w:rsidR="00BD544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="007464D3" w:rsidRPr="007464D3">
              <w:rPr>
                <w:rFonts w:ascii="Times New Roman" w:hAnsi="Times New Roman"/>
                <w:iCs/>
                <w:sz w:val="18"/>
                <w:szCs w:val="18"/>
              </w:rPr>
              <w:t>Milionowa 91</w:t>
            </w:r>
          </w:p>
        </w:tc>
      </w:tr>
      <w:tr w:rsidR="004B2431" w:rsidTr="00B60753">
        <w:trPr>
          <w:trHeight w:val="299"/>
          <w:jc w:val="center"/>
        </w:trPr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Miejscowość: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Łódź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pocztowy: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93-121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Kraj: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Polska</w:t>
            </w:r>
          </w:p>
        </w:tc>
      </w:tr>
      <w:tr w:rsidR="004B2431" w:rsidTr="00B60753">
        <w:trPr>
          <w:trHeight w:val="299"/>
          <w:jc w:val="center"/>
        </w:trPr>
        <w:tc>
          <w:tcPr>
            <w:tcW w:w="14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strony internetowej: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www.lodz.praca.gov.pl</w:t>
            </w:r>
          </w:p>
        </w:tc>
      </w:tr>
      <w:tr w:rsidR="004B2431" w:rsidTr="00B60753">
        <w:trPr>
          <w:trHeight w:val="299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poczty elektronicznej: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lol1@praca.gov.pl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Numer telefonu kontaktowego: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42 251 66 10</w:t>
            </w:r>
          </w:p>
        </w:tc>
      </w:tr>
      <w:tr w:rsidR="004B2431" w:rsidTr="00B60753">
        <w:trPr>
          <w:trHeight w:val="299"/>
          <w:jc w:val="center"/>
        </w:trPr>
        <w:tc>
          <w:tcPr>
            <w:tcW w:w="14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431" w:rsidRPr="007464D3" w:rsidRDefault="004B2431" w:rsidP="00C475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 zamawiającego</w:t>
            </w:r>
            <w:r w:rsidR="006A42C5">
              <w:rPr>
                <w:rFonts w:ascii="Times New Roman" w:hAnsi="Times New Roman"/>
                <w:sz w:val="18"/>
                <w:szCs w:val="18"/>
              </w:rPr>
              <w:t>:</w:t>
            </w:r>
            <w:r w:rsidRPr="004B2431">
              <w:rPr>
                <w:rFonts w:ascii="Times New Roman" w:hAnsi="Times New Roman"/>
                <w:sz w:val="18"/>
                <w:szCs w:val="18"/>
                <w:vertAlign w:val="superscript"/>
              </w:rPr>
              <w:t>3)</w:t>
            </w:r>
            <w:r w:rsidR="007464D3">
              <w:rPr>
                <w:rFonts w:ascii="Times New Roman" w:hAnsi="Times New Roman"/>
                <w:sz w:val="18"/>
                <w:szCs w:val="18"/>
              </w:rPr>
              <w:t xml:space="preserve"> Zamawiający publiczny – jednostka sektora finansów publicznych – jednostka samorządu terytorialnego</w:t>
            </w:r>
          </w:p>
        </w:tc>
      </w:tr>
      <w:tr w:rsidR="00006CF5" w:rsidTr="00012B87">
        <w:trPr>
          <w:trHeight w:val="957"/>
          <w:jc w:val="center"/>
        </w:trPr>
        <w:tc>
          <w:tcPr>
            <w:tcW w:w="14147" w:type="dxa"/>
            <w:gridSpan w:val="9"/>
            <w:tcBorders>
              <w:top w:val="single" w:sz="4" w:space="0" w:color="auto"/>
            </w:tcBorders>
            <w:vAlign w:val="center"/>
          </w:tcPr>
          <w:p w:rsidR="00006CF5" w:rsidRDefault="00006CF5" w:rsidP="00C475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6CF5" w:rsidTr="00B60753">
        <w:trPr>
          <w:trHeight w:val="299"/>
          <w:jc w:val="center"/>
        </w:trPr>
        <w:tc>
          <w:tcPr>
            <w:tcW w:w="14147" w:type="dxa"/>
            <w:gridSpan w:val="9"/>
            <w:vAlign w:val="center"/>
          </w:tcPr>
          <w:p w:rsidR="00C42FFF" w:rsidRDefault="00C42FFF" w:rsidP="00C42F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_____________________________________</w:t>
            </w:r>
          </w:p>
          <w:p w:rsidR="00006CF5" w:rsidRPr="00C42FFF" w:rsidRDefault="00006CF5" w:rsidP="007102CD">
            <w:pPr>
              <w:spacing w:before="6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  <w:vertAlign w:val="superscript"/>
              </w:rPr>
              <w:t>1)</w:t>
            </w:r>
            <w:r w:rsidRPr="00C42FFF">
              <w:rPr>
                <w:rFonts w:ascii="Times New Roman" w:hAnsi="Times New Roman"/>
                <w:sz w:val="14"/>
                <w:szCs w:val="14"/>
              </w:rPr>
              <w:t xml:space="preserve"> Należy wypełnić w przypadku aktualizacji Planu postępowań o udzielenie zamówień.</w:t>
            </w:r>
          </w:p>
          <w:p w:rsidR="00006CF5" w:rsidRPr="00C42FFF" w:rsidRDefault="00006CF5" w:rsidP="00C42F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  <w:vertAlign w:val="superscript"/>
              </w:rPr>
              <w:t>2)</w:t>
            </w:r>
            <w:r w:rsidRPr="00C42FFF">
              <w:rPr>
                <w:rFonts w:ascii="Times New Roman" w:hAnsi="Times New Roman"/>
                <w:sz w:val="14"/>
                <w:szCs w:val="14"/>
              </w:rPr>
              <w:t xml:space="preserve"> Numer NIP lub REGON.</w:t>
            </w:r>
          </w:p>
          <w:p w:rsidR="00006CF5" w:rsidRPr="00C42FFF" w:rsidRDefault="00006CF5" w:rsidP="00C42FF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  <w:vertAlign w:val="superscript"/>
              </w:rPr>
              <w:t>3)</w:t>
            </w:r>
            <w:r w:rsidRPr="00C42FFF">
              <w:rPr>
                <w:rFonts w:ascii="Times New Roman" w:hAnsi="Times New Roman"/>
                <w:sz w:val="14"/>
                <w:szCs w:val="14"/>
              </w:rPr>
              <w:t xml:space="preserve"> Zamawiający publiczni, o których mowa w art. 4 pkt 1 i 2 ustawy, oraz ich związki albo inny zamawiający. Należy wskazać </w:t>
            </w:r>
            <w:proofErr w:type="spellStart"/>
            <w:r w:rsidRPr="00C42FFF">
              <w:rPr>
                <w:rFonts w:ascii="Times New Roman" w:hAnsi="Times New Roman"/>
                <w:sz w:val="14"/>
                <w:szCs w:val="14"/>
              </w:rPr>
              <w:t>rodza</w:t>
            </w:r>
            <w:proofErr w:type="spellEnd"/>
            <w:r w:rsidRPr="00C42FFF">
              <w:rPr>
                <w:rFonts w:ascii="Times New Roman" w:hAnsi="Times New Roman"/>
                <w:sz w:val="14"/>
                <w:szCs w:val="14"/>
              </w:rPr>
              <w:t xml:space="preserve"> j zamawiającego spośród następującej listy:</w:t>
            </w:r>
          </w:p>
          <w:p w:rsidR="00006CF5" w:rsidRPr="00C42FFF" w:rsidRDefault="00006CF5" w:rsidP="00C42FFF">
            <w:pPr>
              <w:tabs>
                <w:tab w:val="left" w:pos="568"/>
              </w:tabs>
              <w:ind w:left="568" w:hanging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</w:rPr>
              <w:t>1)</w:t>
            </w:r>
            <w:r w:rsidR="00C42FFF">
              <w:rPr>
                <w:rFonts w:ascii="Times New Roman" w:hAnsi="Times New Roman"/>
                <w:sz w:val="14"/>
                <w:szCs w:val="14"/>
              </w:rPr>
              <w:tab/>
            </w:r>
            <w:r w:rsidRPr="00C42FFF">
              <w:rPr>
                <w:rFonts w:ascii="Times New Roman" w:hAnsi="Times New Roman"/>
                <w:sz w:val="14"/>
                <w:szCs w:val="14"/>
              </w:rPr>
              <w:t>jednostka sektora finansów publicznych: organ władzy publicznej, w tym organ administracji rządowej (centralnej lub terenowej), organ kontroli państwowej i ochrony prawa oraz sąd i trybunał, jednostka samorząd</w:t>
            </w:r>
            <w:r w:rsidR="00C42FFF">
              <w:rPr>
                <w:rFonts w:ascii="Times New Roman" w:hAnsi="Times New Roman"/>
                <w:sz w:val="14"/>
                <w:szCs w:val="14"/>
              </w:rPr>
              <w:br/>
            </w:r>
            <w:r w:rsidRPr="00C42FFF">
              <w:rPr>
                <w:rFonts w:ascii="Times New Roman" w:hAnsi="Times New Roman"/>
                <w:sz w:val="14"/>
                <w:szCs w:val="14"/>
              </w:rPr>
              <w:t>terytorialnego, związek jednostek samorządu terytorialnego, związek metropolitalny, jednostka budżetowa, samorządowy zakład budżetowy, agencja wykonawcza, instytucja gospodarki budżetowej, państwowy fundusz</w:t>
            </w:r>
            <w:r w:rsidR="00C42FFF">
              <w:rPr>
                <w:rFonts w:ascii="Times New Roman" w:hAnsi="Times New Roman"/>
                <w:sz w:val="14"/>
                <w:szCs w:val="14"/>
              </w:rPr>
              <w:br/>
            </w:r>
            <w:r w:rsidRPr="00C42FFF">
              <w:rPr>
                <w:rFonts w:ascii="Times New Roman" w:hAnsi="Times New Roman"/>
                <w:sz w:val="14"/>
                <w:szCs w:val="14"/>
              </w:rPr>
              <w:t xml:space="preserve">celowy, Zakład Ubezpieczeń Społecznych lub Kasa Rolniczego Ubezpieczenia Społecznego oraz zarządzane przez nie fundusze, Naro </w:t>
            </w:r>
            <w:proofErr w:type="spellStart"/>
            <w:r w:rsidRPr="00C42FFF">
              <w:rPr>
                <w:rFonts w:ascii="Times New Roman" w:hAnsi="Times New Roman"/>
                <w:sz w:val="14"/>
                <w:szCs w:val="14"/>
              </w:rPr>
              <w:t>dowy</w:t>
            </w:r>
            <w:proofErr w:type="spellEnd"/>
            <w:r w:rsidRPr="00C42FFF">
              <w:rPr>
                <w:rFonts w:ascii="Times New Roman" w:hAnsi="Times New Roman"/>
                <w:sz w:val="14"/>
                <w:szCs w:val="14"/>
              </w:rPr>
              <w:t xml:space="preserve"> Fundusz Zdrowia, samodzielny publiczny zakład opieki zdrowotnej, uczelnia</w:t>
            </w:r>
            <w:r w:rsidR="00C42FFF">
              <w:rPr>
                <w:rFonts w:ascii="Times New Roman" w:hAnsi="Times New Roman"/>
                <w:sz w:val="14"/>
                <w:szCs w:val="14"/>
              </w:rPr>
              <w:br/>
            </w:r>
            <w:r w:rsidRPr="00C42FFF">
              <w:rPr>
                <w:rFonts w:ascii="Times New Roman" w:hAnsi="Times New Roman"/>
                <w:sz w:val="14"/>
                <w:szCs w:val="14"/>
              </w:rPr>
              <w:t xml:space="preserve">publiczna, Polska Akademia Nauk i tworzone przez nią jednostki organizacyjne, państwowe i samorządowe instytucje kultury, </w:t>
            </w:r>
            <w:proofErr w:type="spellStart"/>
            <w:r w:rsidRPr="00C42FFF">
              <w:rPr>
                <w:rFonts w:ascii="Times New Roman" w:hAnsi="Times New Roman"/>
                <w:sz w:val="14"/>
                <w:szCs w:val="14"/>
              </w:rPr>
              <w:t>inn</w:t>
            </w:r>
            <w:proofErr w:type="spellEnd"/>
            <w:r w:rsidRPr="00C42FFF">
              <w:rPr>
                <w:rFonts w:ascii="Times New Roman" w:hAnsi="Times New Roman"/>
                <w:sz w:val="14"/>
                <w:szCs w:val="14"/>
              </w:rPr>
              <w:t xml:space="preserve"> e państwowe i samorządowe osoby prawne utworzone na podstawie odrębnych ustaw w celu</w:t>
            </w:r>
            <w:r w:rsidR="00C42FFF">
              <w:rPr>
                <w:rFonts w:ascii="Times New Roman" w:hAnsi="Times New Roman"/>
                <w:sz w:val="14"/>
                <w:szCs w:val="14"/>
              </w:rPr>
              <w:br/>
            </w:r>
            <w:r w:rsidRPr="00C42FFF">
              <w:rPr>
                <w:rFonts w:ascii="Times New Roman" w:hAnsi="Times New Roman"/>
                <w:sz w:val="14"/>
                <w:szCs w:val="14"/>
              </w:rPr>
              <w:t>wykonywania zadań publicznych;</w:t>
            </w:r>
          </w:p>
          <w:p w:rsidR="00006CF5" w:rsidRPr="00C42FFF" w:rsidRDefault="00006CF5" w:rsidP="00C42FFF">
            <w:pPr>
              <w:tabs>
                <w:tab w:val="left" w:pos="568"/>
              </w:tabs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</w:rPr>
              <w:t>2)</w:t>
            </w:r>
            <w:r w:rsidR="00C42FFF">
              <w:rPr>
                <w:rFonts w:ascii="Times New Roman" w:hAnsi="Times New Roman"/>
                <w:sz w:val="14"/>
                <w:szCs w:val="14"/>
              </w:rPr>
              <w:tab/>
            </w:r>
            <w:r w:rsidRPr="00C42FFF">
              <w:rPr>
                <w:rFonts w:ascii="Times New Roman" w:hAnsi="Times New Roman"/>
                <w:sz w:val="14"/>
                <w:szCs w:val="14"/>
              </w:rPr>
              <w:t>inna państwowa jednostka organizacyjna nieposiadająca osobowości prawnej;</w:t>
            </w:r>
          </w:p>
          <w:p w:rsidR="00006CF5" w:rsidRPr="00C42FFF" w:rsidRDefault="00006CF5" w:rsidP="00C42FFF">
            <w:pPr>
              <w:tabs>
                <w:tab w:val="left" w:pos="568"/>
              </w:tabs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</w:rPr>
              <w:t>3)</w:t>
            </w:r>
            <w:r w:rsidR="00C42FFF">
              <w:rPr>
                <w:rFonts w:ascii="Times New Roman" w:hAnsi="Times New Roman"/>
                <w:sz w:val="14"/>
                <w:szCs w:val="14"/>
              </w:rPr>
              <w:tab/>
            </w:r>
            <w:r w:rsidRPr="00C42FFF">
              <w:rPr>
                <w:rFonts w:ascii="Times New Roman" w:hAnsi="Times New Roman"/>
                <w:sz w:val="14"/>
                <w:szCs w:val="14"/>
              </w:rPr>
              <w:t>związki podmiotów, o których mowa w pkt 1 i 2;</w:t>
            </w:r>
          </w:p>
          <w:p w:rsidR="00006CF5" w:rsidRPr="00C42FFF" w:rsidRDefault="00006CF5" w:rsidP="00C42FFF">
            <w:pPr>
              <w:tabs>
                <w:tab w:val="left" w:pos="568"/>
              </w:tabs>
              <w:ind w:firstLine="284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42FFF">
              <w:rPr>
                <w:rFonts w:ascii="Times New Roman" w:hAnsi="Times New Roman"/>
                <w:sz w:val="14"/>
                <w:szCs w:val="14"/>
              </w:rPr>
              <w:t>4)</w:t>
            </w:r>
            <w:r w:rsidR="00C42FFF">
              <w:rPr>
                <w:rFonts w:ascii="Times New Roman" w:hAnsi="Times New Roman"/>
                <w:sz w:val="14"/>
                <w:szCs w:val="14"/>
              </w:rPr>
              <w:tab/>
            </w:r>
            <w:r w:rsidRPr="00C42FFF">
              <w:rPr>
                <w:rFonts w:ascii="Times New Roman" w:hAnsi="Times New Roman"/>
                <w:sz w:val="14"/>
                <w:szCs w:val="14"/>
              </w:rPr>
              <w:t>inny zamawiający (proszę określić).</w:t>
            </w:r>
          </w:p>
        </w:tc>
      </w:tr>
    </w:tbl>
    <w:p w:rsidR="00090401" w:rsidRDefault="00090401" w:rsidP="001949F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330"/>
        <w:gridCol w:w="2130"/>
        <w:gridCol w:w="2556"/>
        <w:gridCol w:w="2130"/>
        <w:gridCol w:w="2222"/>
        <w:gridCol w:w="1754"/>
        <w:gridCol w:w="1704"/>
      </w:tblGrid>
      <w:tr w:rsidR="00090401" w:rsidTr="00D45260">
        <w:trPr>
          <w:trHeight w:val="425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01" w:rsidRDefault="00090401" w:rsidP="0009040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040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1. Zamówienia o wartości mniejszej niż progi unijne</w:t>
            </w:r>
          </w:p>
        </w:tc>
      </w:tr>
      <w:tr w:rsidR="00090401" w:rsidTr="00626F42">
        <w:trPr>
          <w:trHeight w:val="299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090401" w:rsidRPr="00090401" w:rsidRDefault="00090401" w:rsidP="0009040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90401" w:rsidTr="003E4D2C">
        <w:trPr>
          <w:trHeight w:val="835"/>
          <w:jc w:val="center"/>
        </w:trPr>
        <w:tc>
          <w:tcPr>
            <w:tcW w:w="734" w:type="dxa"/>
            <w:vAlign w:val="center"/>
          </w:tcPr>
          <w:p w:rsidR="00090401" w:rsidRPr="007F4D4F" w:rsidRDefault="00090401" w:rsidP="007F4D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Pozycja Planu</w:t>
            </w:r>
          </w:p>
        </w:tc>
        <w:tc>
          <w:tcPr>
            <w:tcW w:w="2460" w:type="dxa"/>
            <w:gridSpan w:val="2"/>
            <w:vAlign w:val="center"/>
          </w:tcPr>
          <w:p w:rsidR="00090401" w:rsidRPr="007F4D4F" w:rsidRDefault="00090401" w:rsidP="007F4D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Przedmiot zamówienia</w:t>
            </w:r>
          </w:p>
        </w:tc>
        <w:tc>
          <w:tcPr>
            <w:tcW w:w="2556" w:type="dxa"/>
            <w:vAlign w:val="center"/>
          </w:tcPr>
          <w:p w:rsidR="00090401" w:rsidRPr="007F4D4F" w:rsidRDefault="00090401" w:rsidP="007F4D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Przewidywany tryb albo procedura</w:t>
            </w:r>
            <w:r w:rsidR="007F4D4F">
              <w:rPr>
                <w:rFonts w:ascii="Times New Roman" w:hAnsi="Times New Roman"/>
                <w:sz w:val="14"/>
                <w:szCs w:val="14"/>
              </w:rPr>
              <w:br/>
            </w:r>
            <w:r w:rsidRPr="007F4D4F">
              <w:rPr>
                <w:rFonts w:ascii="Times New Roman" w:hAnsi="Times New Roman"/>
                <w:sz w:val="14"/>
                <w:szCs w:val="14"/>
              </w:rPr>
              <w:t>udzielenia zamówienia</w:t>
            </w:r>
            <w:r w:rsidRPr="007F4D4F">
              <w:rPr>
                <w:rFonts w:ascii="Times New Roman" w:hAnsi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2130" w:type="dxa"/>
            <w:vAlign w:val="center"/>
          </w:tcPr>
          <w:p w:rsidR="00090401" w:rsidRPr="007F4D4F" w:rsidRDefault="00090401" w:rsidP="00D4526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Orientacyjna wartość</w:t>
            </w:r>
            <w:r w:rsidR="00D45260">
              <w:rPr>
                <w:rFonts w:ascii="Times New Roman" w:hAnsi="Times New Roman"/>
                <w:sz w:val="14"/>
                <w:szCs w:val="14"/>
              </w:rPr>
              <w:br/>
            </w:r>
            <w:r w:rsidRPr="007F4D4F">
              <w:rPr>
                <w:rFonts w:ascii="Times New Roman" w:hAnsi="Times New Roman"/>
                <w:sz w:val="14"/>
                <w:szCs w:val="14"/>
              </w:rPr>
              <w:t>zamówienia</w:t>
            </w:r>
            <w:r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5</w:t>
            </w:r>
            <w:r w:rsidR="007F4D4F"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222" w:type="dxa"/>
            <w:vAlign w:val="center"/>
          </w:tcPr>
          <w:p w:rsidR="00090401" w:rsidRPr="007F4D4F" w:rsidRDefault="00090401" w:rsidP="00D4526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Przewidywany termin wszczęcia</w:t>
            </w:r>
            <w:r w:rsidR="00D45260">
              <w:rPr>
                <w:rFonts w:ascii="Times New Roman" w:hAnsi="Times New Roman"/>
                <w:sz w:val="14"/>
                <w:szCs w:val="14"/>
              </w:rPr>
              <w:br/>
            </w:r>
            <w:r w:rsidRPr="007F4D4F">
              <w:rPr>
                <w:rFonts w:ascii="Times New Roman" w:hAnsi="Times New Roman"/>
                <w:sz w:val="14"/>
                <w:szCs w:val="14"/>
              </w:rPr>
              <w:t>postępowania</w:t>
            </w:r>
            <w:r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1754" w:type="dxa"/>
            <w:vAlign w:val="center"/>
          </w:tcPr>
          <w:p w:rsidR="00090401" w:rsidRPr="007F4D4F" w:rsidRDefault="00090401" w:rsidP="007F4D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Informacje</w:t>
            </w:r>
            <w:r w:rsidR="00D45260">
              <w:rPr>
                <w:rFonts w:ascii="Times New Roman" w:hAnsi="Times New Roman"/>
                <w:sz w:val="14"/>
                <w:szCs w:val="14"/>
              </w:rPr>
              <w:t xml:space="preserve"> dodatkowe</w:t>
            </w:r>
            <w:r w:rsidR="00D45260"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7)</w:t>
            </w:r>
          </w:p>
        </w:tc>
        <w:tc>
          <w:tcPr>
            <w:tcW w:w="1704" w:type="dxa"/>
            <w:vAlign w:val="center"/>
          </w:tcPr>
          <w:p w:rsidR="00090401" w:rsidRPr="007F4D4F" w:rsidRDefault="00090401" w:rsidP="007F4D4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Informacja</w:t>
            </w:r>
            <w:r w:rsidR="00D45260">
              <w:rPr>
                <w:rFonts w:ascii="Times New Roman" w:hAnsi="Times New Roman"/>
                <w:sz w:val="14"/>
                <w:szCs w:val="14"/>
              </w:rPr>
              <w:t xml:space="preserve"> na temat</w:t>
            </w:r>
            <w:r w:rsidR="00D45260">
              <w:rPr>
                <w:rFonts w:ascii="Times New Roman" w:hAnsi="Times New Roman"/>
                <w:sz w:val="14"/>
                <w:szCs w:val="14"/>
              </w:rPr>
              <w:br/>
              <w:t>aktualizacji</w:t>
            </w:r>
            <w:r w:rsidR="00D45260"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8)</w:t>
            </w:r>
          </w:p>
        </w:tc>
      </w:tr>
      <w:tr w:rsidR="00090401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60" w:type="dxa"/>
            <w:gridSpan w:val="2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6" w:type="dxa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30" w:type="dxa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54" w:type="dxa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090401" w:rsidRPr="00090401" w:rsidRDefault="00090401" w:rsidP="000904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F4D4F" w:rsidTr="006A42C5">
        <w:trPr>
          <w:trHeight w:val="281"/>
          <w:jc w:val="center"/>
        </w:trPr>
        <w:tc>
          <w:tcPr>
            <w:tcW w:w="13560" w:type="dxa"/>
            <w:gridSpan w:val="8"/>
            <w:shd w:val="clear" w:color="auto" w:fill="E7E6E6" w:themeFill="background2"/>
            <w:vAlign w:val="center"/>
          </w:tcPr>
          <w:p w:rsidR="007F4D4F" w:rsidRPr="00D45260" w:rsidRDefault="007F4D4F" w:rsidP="00D95F72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  <w:r w:rsidR="00D95F72"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</w:r>
            <w:r w:rsidRPr="00D45260"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>ROBOTY BUDOWLANE</w:t>
            </w: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626F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626F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1.1.2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626F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6A42C5">
        <w:trPr>
          <w:trHeight w:val="281"/>
          <w:jc w:val="center"/>
        </w:trPr>
        <w:tc>
          <w:tcPr>
            <w:tcW w:w="13560" w:type="dxa"/>
            <w:gridSpan w:val="8"/>
            <w:shd w:val="clear" w:color="auto" w:fill="E7E6E6" w:themeFill="background2"/>
            <w:vAlign w:val="center"/>
          </w:tcPr>
          <w:p w:rsidR="00626F42" w:rsidRPr="00D45260" w:rsidRDefault="00626F42" w:rsidP="001E43BA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  <w:t>DOSTAWY</w:t>
            </w: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1.2.1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3E4D2C" w:rsidP="006B6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Zakup sprzętu komputerowego i oprogramowania</w:t>
            </w:r>
          </w:p>
        </w:tc>
        <w:tc>
          <w:tcPr>
            <w:tcW w:w="2556" w:type="dxa"/>
            <w:vAlign w:val="center"/>
          </w:tcPr>
          <w:p w:rsidR="00626F42" w:rsidRPr="00090401" w:rsidRDefault="003E4D2C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Tryb podstawowy na podstawie art. 275 pkt 1 ustawy</w:t>
            </w:r>
          </w:p>
        </w:tc>
        <w:tc>
          <w:tcPr>
            <w:tcW w:w="2130" w:type="dxa"/>
            <w:vAlign w:val="center"/>
          </w:tcPr>
          <w:p w:rsidR="00626F42" w:rsidRPr="00090401" w:rsidRDefault="006B6119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132 113,82</w:t>
            </w:r>
            <w:r w:rsidR="003E4D2C">
              <w:rPr>
                <w:rFonts w:ascii="Times New Roman" w:hAnsi="Times New Roman"/>
                <w:sz w:val="18"/>
                <w:szCs w:val="18"/>
              </w:rPr>
              <w:t xml:space="preserve"> PLN</w:t>
            </w:r>
          </w:p>
        </w:tc>
        <w:tc>
          <w:tcPr>
            <w:tcW w:w="2222" w:type="dxa"/>
            <w:vAlign w:val="center"/>
          </w:tcPr>
          <w:p w:rsidR="00626F42" w:rsidRPr="00090401" w:rsidRDefault="003E4D2C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kwartał</w:t>
            </w: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1.2.2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F343E6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Zakup sprzętu serwerowego</w:t>
            </w:r>
          </w:p>
        </w:tc>
        <w:tc>
          <w:tcPr>
            <w:tcW w:w="2556" w:type="dxa"/>
            <w:vAlign w:val="center"/>
          </w:tcPr>
          <w:p w:rsidR="00626F42" w:rsidRPr="00090401" w:rsidRDefault="003E4D2C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Tryb podstawowy na podstawie art. 275 pkt 1 ustawy</w:t>
            </w:r>
          </w:p>
        </w:tc>
        <w:tc>
          <w:tcPr>
            <w:tcW w:w="2130" w:type="dxa"/>
            <w:vAlign w:val="center"/>
          </w:tcPr>
          <w:p w:rsidR="00626F42" w:rsidRPr="00090401" w:rsidRDefault="00F343E6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121 951,22</w:t>
            </w:r>
            <w:r w:rsidR="003E4D2C">
              <w:rPr>
                <w:rFonts w:ascii="Times New Roman" w:hAnsi="Times New Roman"/>
                <w:sz w:val="18"/>
                <w:szCs w:val="18"/>
              </w:rPr>
              <w:t xml:space="preserve"> PLN</w:t>
            </w:r>
          </w:p>
        </w:tc>
        <w:tc>
          <w:tcPr>
            <w:tcW w:w="2222" w:type="dxa"/>
            <w:vAlign w:val="center"/>
          </w:tcPr>
          <w:p w:rsidR="00626F42" w:rsidRPr="00090401" w:rsidRDefault="003E4D2C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kwartał</w:t>
            </w: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3E6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F343E6" w:rsidRDefault="00F343E6" w:rsidP="00F343E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1.2.3</w:t>
            </w:r>
          </w:p>
        </w:tc>
        <w:tc>
          <w:tcPr>
            <w:tcW w:w="2460" w:type="dxa"/>
            <w:gridSpan w:val="2"/>
            <w:vAlign w:val="center"/>
          </w:tcPr>
          <w:p w:rsidR="00F343E6" w:rsidRPr="00090401" w:rsidRDefault="00F343E6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Materiały eksploatacyjne do drukarek i urządzeń wielofunkcyjnych</w:t>
            </w:r>
          </w:p>
        </w:tc>
        <w:tc>
          <w:tcPr>
            <w:tcW w:w="2556" w:type="dxa"/>
            <w:vAlign w:val="center"/>
          </w:tcPr>
          <w:p w:rsidR="00F343E6" w:rsidRPr="00090401" w:rsidRDefault="00F343E6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Tryb podstawowy na podstawie art. 275 pkt 1 ustawy</w:t>
            </w:r>
          </w:p>
        </w:tc>
        <w:tc>
          <w:tcPr>
            <w:tcW w:w="2130" w:type="dxa"/>
            <w:vAlign w:val="center"/>
          </w:tcPr>
          <w:p w:rsidR="00F343E6" w:rsidRPr="00090401" w:rsidRDefault="00F343E6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292 682,93 PLN</w:t>
            </w:r>
          </w:p>
        </w:tc>
        <w:tc>
          <w:tcPr>
            <w:tcW w:w="2222" w:type="dxa"/>
            <w:vAlign w:val="center"/>
          </w:tcPr>
          <w:p w:rsidR="00F343E6" w:rsidRPr="00090401" w:rsidRDefault="00F343E6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III kwartał</w:t>
            </w:r>
          </w:p>
        </w:tc>
        <w:tc>
          <w:tcPr>
            <w:tcW w:w="1754" w:type="dxa"/>
            <w:vAlign w:val="center"/>
          </w:tcPr>
          <w:p w:rsidR="00F343E6" w:rsidRPr="00090401" w:rsidRDefault="00F343E6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F343E6" w:rsidRPr="00090401" w:rsidRDefault="00F343E6" w:rsidP="00F34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6A42C5">
        <w:trPr>
          <w:trHeight w:val="281"/>
          <w:jc w:val="center"/>
        </w:trPr>
        <w:tc>
          <w:tcPr>
            <w:tcW w:w="13560" w:type="dxa"/>
            <w:gridSpan w:val="8"/>
            <w:shd w:val="clear" w:color="auto" w:fill="E7E6E6" w:themeFill="background2"/>
            <w:vAlign w:val="center"/>
          </w:tcPr>
          <w:p w:rsidR="00626F42" w:rsidRPr="00D45260" w:rsidRDefault="00626F42" w:rsidP="001E43BA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  <w:t>USŁUGI</w:t>
            </w: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1.3.1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1.3.2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6F42" w:rsidTr="003E4D2C">
        <w:trPr>
          <w:trHeight w:val="281"/>
          <w:jc w:val="center"/>
        </w:trPr>
        <w:tc>
          <w:tcPr>
            <w:tcW w:w="734" w:type="dxa"/>
            <w:vAlign w:val="center"/>
          </w:tcPr>
          <w:p w:rsidR="00626F42" w:rsidRPr="00090401" w:rsidRDefault="00626F42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460" w:type="dxa"/>
            <w:gridSpan w:val="2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626F42" w:rsidRPr="00090401" w:rsidRDefault="00626F42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41B" w:rsidTr="00AC5E9F">
        <w:trPr>
          <w:trHeight w:val="1010"/>
          <w:jc w:val="center"/>
        </w:trPr>
        <w:tc>
          <w:tcPr>
            <w:tcW w:w="1356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7741B" w:rsidRPr="00090401" w:rsidRDefault="00D7741B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741B" w:rsidTr="00AC5E9F">
        <w:trPr>
          <w:trHeight w:val="534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E2" w:rsidRPr="002328E2" w:rsidRDefault="002328E2" w:rsidP="002328E2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____________________________________</w:t>
            </w:r>
          </w:p>
          <w:p w:rsidR="00D7741B" w:rsidRPr="002328E2" w:rsidRDefault="00D7741B" w:rsidP="007102CD">
            <w:pPr>
              <w:spacing w:before="6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4)</w:t>
            </w:r>
            <w:r w:rsidR="002328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328E2">
              <w:rPr>
                <w:rFonts w:ascii="Times New Roman" w:hAnsi="Times New Roman"/>
                <w:sz w:val="14"/>
                <w:szCs w:val="14"/>
              </w:rPr>
              <w:t>Należy wskazać spośród następującej listy tryb albo procedurę udzielania zamówień: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1)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tryb podstawowy – bez negocjacji (art. 275 pkt 1 ustawy);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2)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tryb podstawowy – negocjacje fakultatywne (art. 275 pkt 2 ustawy);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3)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tryb podstawowy – negocjacje obligatoryjne (art. 275 pkt 3 ustawy);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4)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partnerstwo innowacyjne;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5)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negocjacje bez ogłoszenia;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6)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zamówienie z wolnej ręki;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7)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konkurs;</w:t>
            </w:r>
          </w:p>
          <w:p w:rsidR="00D7741B" w:rsidRPr="002328E2" w:rsidRDefault="00D7741B" w:rsidP="002328E2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8)</w:t>
            </w:r>
            <w:r w:rsidR="002328E2">
              <w:rPr>
                <w:rFonts w:ascii="Times New Roman" w:hAnsi="Times New Roman"/>
                <w:sz w:val="14"/>
                <w:szCs w:val="14"/>
              </w:rPr>
              <w:tab/>
            </w:r>
            <w:r w:rsidRPr="002328E2">
              <w:rPr>
                <w:rFonts w:ascii="Times New Roman" w:hAnsi="Times New Roman"/>
                <w:sz w:val="14"/>
                <w:szCs w:val="14"/>
              </w:rPr>
              <w:t>umowa ramowa.</w:t>
            </w:r>
          </w:p>
          <w:p w:rsidR="00D7741B" w:rsidRPr="002328E2" w:rsidRDefault="00D7741B" w:rsidP="002328E2">
            <w:pPr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5)</w:t>
            </w:r>
            <w:r w:rsidR="002328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328E2">
              <w:rPr>
                <w:rFonts w:ascii="Times New Roman" w:hAnsi="Times New Roman"/>
                <w:sz w:val="14"/>
                <w:szCs w:val="14"/>
              </w:rPr>
              <w:t>Należy podać kwotę bez podatku od towarów i usług.</w:t>
            </w:r>
          </w:p>
          <w:p w:rsidR="00D7741B" w:rsidRPr="002328E2" w:rsidRDefault="00D7741B" w:rsidP="002328E2">
            <w:pPr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6)</w:t>
            </w:r>
            <w:r w:rsidR="002328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328E2">
              <w:rPr>
                <w:rFonts w:ascii="Times New Roman" w:hAnsi="Times New Roman"/>
                <w:sz w:val="14"/>
                <w:szCs w:val="14"/>
              </w:rPr>
              <w:t>Należy wskazać w ujęciu miesięcznym lub kwartalnym w danym roku kalendarzowym.</w:t>
            </w:r>
          </w:p>
          <w:p w:rsidR="00D7741B" w:rsidRPr="002328E2" w:rsidRDefault="00D7741B" w:rsidP="002328E2">
            <w:pPr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7)</w:t>
            </w:r>
            <w:r w:rsidR="002328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328E2">
              <w:rPr>
                <w:rFonts w:ascii="Times New Roman" w:hAnsi="Times New Roman"/>
                <w:sz w:val="14"/>
                <w:szCs w:val="14"/>
              </w:rPr>
              <w:t>Zamawiający może zamieścić inne dodatkowe informacje dotyczące np. wstępnych konsultacji rynkowych, innowacyjnych zamówień, zrównoważonych zamówień (uwzględniających aspekty społeczne, aspekty środowiskowe).</w:t>
            </w:r>
          </w:p>
          <w:p w:rsidR="00D7741B" w:rsidRPr="002328E2" w:rsidRDefault="00D7741B" w:rsidP="002328E2">
            <w:pPr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8)</w:t>
            </w:r>
            <w:r w:rsidR="002328E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328E2">
              <w:rPr>
                <w:rFonts w:ascii="Times New Roman" w:hAnsi="Times New Roman"/>
                <w:sz w:val="14"/>
                <w:szCs w:val="14"/>
              </w:rPr>
              <w:t>Należy wskazać, czy aktualizacja polega na: zmianie, dodaniu lub rezygnacji z pozycji planu.</w:t>
            </w:r>
          </w:p>
        </w:tc>
      </w:tr>
      <w:tr w:rsidR="007102CD" w:rsidTr="001E43BA">
        <w:trPr>
          <w:trHeight w:val="425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2CD" w:rsidRDefault="007102CD" w:rsidP="001E43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2</w:t>
            </w:r>
            <w:r w:rsidRPr="00090401">
              <w:rPr>
                <w:rFonts w:ascii="Times New Roman" w:hAnsi="Times New Roman"/>
                <w:b/>
                <w:bCs/>
                <w:sz w:val="18"/>
                <w:szCs w:val="18"/>
              </w:rPr>
              <w:t>. Zamówienia o wartości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równej lub przekraczającej</w:t>
            </w:r>
            <w:r w:rsidRPr="0009040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progi unijne</w:t>
            </w:r>
          </w:p>
        </w:tc>
      </w:tr>
      <w:tr w:rsidR="007102CD" w:rsidTr="001E43BA">
        <w:trPr>
          <w:trHeight w:val="299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102CD" w:rsidTr="001E43BA">
        <w:trPr>
          <w:trHeight w:val="835"/>
          <w:jc w:val="center"/>
        </w:trPr>
        <w:tc>
          <w:tcPr>
            <w:tcW w:w="1064" w:type="dxa"/>
            <w:gridSpan w:val="2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Pozycja Planu</w:t>
            </w:r>
          </w:p>
        </w:tc>
        <w:tc>
          <w:tcPr>
            <w:tcW w:w="2130" w:type="dxa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Przedmiot zamówienia</w:t>
            </w:r>
          </w:p>
        </w:tc>
        <w:tc>
          <w:tcPr>
            <w:tcW w:w="2556" w:type="dxa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Przewidywany tryb albo procedura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4D4F">
              <w:rPr>
                <w:rFonts w:ascii="Times New Roman" w:hAnsi="Times New Roman"/>
                <w:sz w:val="14"/>
                <w:szCs w:val="14"/>
              </w:rPr>
              <w:t>udzielenia zamówienia</w:t>
            </w:r>
            <w:r w:rsidRPr="007102CD">
              <w:rPr>
                <w:rFonts w:ascii="Times New Roman" w:hAnsi="Times New Roman"/>
                <w:sz w:val="14"/>
                <w:szCs w:val="14"/>
                <w:vertAlign w:val="superscript"/>
              </w:rPr>
              <w:t>9</w:t>
            </w:r>
            <w:r w:rsidRPr="007F4D4F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130" w:type="dxa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Orientacyjna wartość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4D4F">
              <w:rPr>
                <w:rFonts w:ascii="Times New Roman" w:hAnsi="Times New Roman"/>
                <w:sz w:val="14"/>
                <w:szCs w:val="14"/>
              </w:rPr>
              <w:t>zamówienia</w:t>
            </w:r>
            <w:r w:rsidRPr="007102CD"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  <w:r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2222" w:type="dxa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Przewidywany termin wszczęcia</w:t>
            </w:r>
            <w:r>
              <w:rPr>
                <w:rFonts w:ascii="Times New Roman" w:hAnsi="Times New Roman"/>
                <w:sz w:val="14"/>
                <w:szCs w:val="14"/>
              </w:rPr>
              <w:br/>
            </w:r>
            <w:r w:rsidRPr="007F4D4F">
              <w:rPr>
                <w:rFonts w:ascii="Times New Roman" w:hAnsi="Times New Roman"/>
                <w:sz w:val="14"/>
                <w:szCs w:val="14"/>
              </w:rPr>
              <w:t>postępowania</w:t>
            </w:r>
            <w:r w:rsidRPr="007102CD">
              <w:rPr>
                <w:rFonts w:ascii="Times New Roman" w:hAnsi="Times New Roman"/>
                <w:sz w:val="14"/>
                <w:szCs w:val="14"/>
                <w:vertAlign w:val="superscript"/>
              </w:rPr>
              <w:t>11</w:t>
            </w:r>
            <w:r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754" w:type="dxa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Informacje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dodatkowe</w:t>
            </w:r>
            <w:r w:rsidRPr="007102CD">
              <w:rPr>
                <w:rFonts w:ascii="Times New Roman" w:hAnsi="Times New Roman"/>
                <w:sz w:val="14"/>
                <w:szCs w:val="14"/>
                <w:vertAlign w:val="superscript"/>
              </w:rPr>
              <w:t>12</w:t>
            </w:r>
            <w:r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1704" w:type="dxa"/>
            <w:vAlign w:val="center"/>
          </w:tcPr>
          <w:p w:rsidR="007102CD" w:rsidRPr="007F4D4F" w:rsidRDefault="007102CD" w:rsidP="001E43B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4D4F">
              <w:rPr>
                <w:rFonts w:ascii="Times New Roman" w:hAnsi="Times New Roman"/>
                <w:sz w:val="14"/>
                <w:szCs w:val="14"/>
              </w:rPr>
              <w:t>Informacja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na temat</w:t>
            </w:r>
            <w:r>
              <w:rPr>
                <w:rFonts w:ascii="Times New Roman" w:hAnsi="Times New Roman"/>
                <w:sz w:val="14"/>
                <w:szCs w:val="14"/>
              </w:rPr>
              <w:br/>
              <w:t>aktualizacji</w:t>
            </w:r>
            <w:r w:rsidRPr="007102CD">
              <w:rPr>
                <w:rFonts w:ascii="Times New Roman" w:hAnsi="Times New Roman"/>
                <w:sz w:val="14"/>
                <w:szCs w:val="14"/>
                <w:vertAlign w:val="superscript"/>
              </w:rPr>
              <w:t>13</w:t>
            </w:r>
            <w:r w:rsidRPr="00D45260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102CD" w:rsidTr="006A42C5">
        <w:trPr>
          <w:trHeight w:val="281"/>
          <w:jc w:val="center"/>
        </w:trPr>
        <w:tc>
          <w:tcPr>
            <w:tcW w:w="13560" w:type="dxa"/>
            <w:gridSpan w:val="8"/>
            <w:shd w:val="clear" w:color="auto" w:fill="E7E6E6" w:themeFill="background2"/>
            <w:vAlign w:val="center"/>
          </w:tcPr>
          <w:p w:rsidR="007102CD" w:rsidRPr="00D45260" w:rsidRDefault="007102CD" w:rsidP="001E43BA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</w:r>
            <w:r w:rsidRPr="00D45260"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>ROBOTY BUDOWLANE</w:t>
            </w: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2.1.2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3560" w:type="dxa"/>
            <w:gridSpan w:val="8"/>
            <w:shd w:val="clear" w:color="auto" w:fill="E7E6E6" w:themeFill="background2"/>
            <w:vAlign w:val="center"/>
          </w:tcPr>
          <w:p w:rsidR="007102CD" w:rsidRPr="00D45260" w:rsidRDefault="007102CD" w:rsidP="001E43BA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  <w:t>DOSTAWY</w:t>
            </w: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2.2.1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2.2.2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3560" w:type="dxa"/>
            <w:gridSpan w:val="8"/>
            <w:shd w:val="clear" w:color="auto" w:fill="E7E6E6" w:themeFill="background2"/>
            <w:vAlign w:val="center"/>
          </w:tcPr>
          <w:p w:rsidR="007102CD" w:rsidRPr="00D45260" w:rsidRDefault="007102CD" w:rsidP="001E43BA">
            <w:pPr>
              <w:tabs>
                <w:tab w:val="left" w:pos="233"/>
              </w:tabs>
              <w:jc w:val="center"/>
              <w:rPr>
                <w:rFonts w:ascii="Times New Roman" w:hAnsi="Times New Roman"/>
                <w:b/>
                <w:bCs/>
                <w:spacing w:val="1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D95F72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pacing w:val="100"/>
                <w:sz w:val="16"/>
                <w:szCs w:val="16"/>
              </w:rPr>
              <w:tab/>
              <w:t>USŁUGI</w:t>
            </w: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2.3.1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2.3.2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6A42C5">
        <w:trPr>
          <w:trHeight w:val="281"/>
          <w:jc w:val="center"/>
        </w:trPr>
        <w:tc>
          <w:tcPr>
            <w:tcW w:w="1064" w:type="dxa"/>
            <w:gridSpan w:val="2"/>
            <w:vAlign w:val="center"/>
          </w:tcPr>
          <w:p w:rsidR="007102CD" w:rsidRPr="00090401" w:rsidRDefault="007102CD" w:rsidP="001E43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...</w:t>
            </w: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2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02CD" w:rsidTr="001E43BA">
        <w:trPr>
          <w:trHeight w:val="1010"/>
          <w:jc w:val="center"/>
        </w:trPr>
        <w:tc>
          <w:tcPr>
            <w:tcW w:w="1356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102CD" w:rsidRPr="00090401" w:rsidRDefault="007102CD" w:rsidP="001E4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0" w:colLast="0"/>
          </w:p>
        </w:tc>
      </w:tr>
      <w:bookmarkEnd w:id="0"/>
      <w:tr w:rsidR="007102CD" w:rsidTr="001E43BA">
        <w:trPr>
          <w:trHeight w:val="534"/>
          <w:jc w:val="center"/>
        </w:trPr>
        <w:tc>
          <w:tcPr>
            <w:tcW w:w="135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2CD" w:rsidRPr="002328E2" w:rsidRDefault="007102CD" w:rsidP="001E43B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____________________________________</w:t>
            </w:r>
          </w:p>
          <w:p w:rsidR="007102CD" w:rsidRPr="002328E2" w:rsidRDefault="009B5ADE" w:rsidP="001E43BA">
            <w:pPr>
              <w:spacing w:before="6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9</w:t>
            </w:r>
            <w:r w:rsidR="007102CD"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  <w:r w:rsidR="007102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02CD" w:rsidRPr="002328E2">
              <w:rPr>
                <w:rFonts w:ascii="Times New Roman" w:hAnsi="Times New Roman"/>
                <w:sz w:val="14"/>
                <w:szCs w:val="14"/>
              </w:rPr>
              <w:t>Należy wskazać spośród następującej listy tryb albo procedurę udzielania zamówień: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1)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przetarg nieograniczony;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2)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przetarg nieograniczony;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3)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negocjacje z ogłoszeniem;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4)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dialog konkurencyjny;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5)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partnerstwo innowacyjne;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6)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negocjacje bez ogłoszenia;</w:t>
            </w:r>
          </w:p>
          <w:p w:rsidR="007102CD" w:rsidRPr="002328E2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7)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zamówienie z wolnej ręki;</w:t>
            </w:r>
          </w:p>
          <w:p w:rsidR="007102CD" w:rsidRDefault="007102CD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 w:rsidRPr="002328E2">
              <w:rPr>
                <w:rFonts w:ascii="Times New Roman" w:hAnsi="Times New Roman"/>
                <w:sz w:val="14"/>
                <w:szCs w:val="14"/>
              </w:rPr>
              <w:t>8)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 w:rsidR="009B5ADE">
              <w:rPr>
                <w:rFonts w:ascii="Times New Roman" w:hAnsi="Times New Roman"/>
                <w:sz w:val="14"/>
                <w:szCs w:val="14"/>
              </w:rPr>
              <w:t>konkurs;</w:t>
            </w:r>
          </w:p>
          <w:p w:rsidR="009B5ADE" w:rsidRDefault="009B5ADE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9)</w:t>
            </w:r>
            <w:r>
              <w:rPr>
                <w:rFonts w:ascii="Times New Roman" w:hAnsi="Times New Roman"/>
                <w:sz w:val="14"/>
                <w:szCs w:val="14"/>
              </w:rPr>
              <w:tab/>
              <w:t>umowa ramowa;</w:t>
            </w:r>
          </w:p>
          <w:p w:rsidR="009B5ADE" w:rsidRPr="002328E2" w:rsidRDefault="009B5ADE" w:rsidP="001E43BA">
            <w:pPr>
              <w:ind w:firstLine="38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10)</w:t>
            </w:r>
            <w:r>
              <w:rPr>
                <w:rFonts w:ascii="Times New Roman" w:hAnsi="Times New Roman"/>
                <w:sz w:val="14"/>
                <w:szCs w:val="14"/>
              </w:rPr>
              <w:tab/>
              <w:t>dynamiczny system zakupów.</w:t>
            </w:r>
          </w:p>
          <w:p w:rsidR="007102CD" w:rsidRPr="002328E2" w:rsidRDefault="009B5ADE" w:rsidP="001E43B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10</w:t>
            </w:r>
            <w:r w:rsidR="007102CD"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  <w:r w:rsidR="007102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02CD" w:rsidRPr="002328E2">
              <w:rPr>
                <w:rFonts w:ascii="Times New Roman" w:hAnsi="Times New Roman"/>
                <w:sz w:val="14"/>
                <w:szCs w:val="14"/>
              </w:rPr>
              <w:t>Należy podać kwotę bez podatku od towarów i usług.</w:t>
            </w:r>
          </w:p>
          <w:p w:rsidR="007102CD" w:rsidRPr="002328E2" w:rsidRDefault="009B5ADE" w:rsidP="001E43B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11</w:t>
            </w:r>
            <w:r w:rsidR="007102CD"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  <w:r w:rsidR="007102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02CD" w:rsidRPr="002328E2">
              <w:rPr>
                <w:rFonts w:ascii="Times New Roman" w:hAnsi="Times New Roman"/>
                <w:sz w:val="14"/>
                <w:szCs w:val="14"/>
              </w:rPr>
              <w:t>Należy wskazać w ujęciu miesięcznym lub kwartalnym w danym roku kalendarzowym.</w:t>
            </w:r>
          </w:p>
          <w:p w:rsidR="007102CD" w:rsidRPr="002328E2" w:rsidRDefault="009B5ADE" w:rsidP="001E43B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12</w:t>
            </w:r>
            <w:r w:rsidR="007102CD"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  <w:r w:rsidR="007102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02CD" w:rsidRPr="002328E2">
              <w:rPr>
                <w:rFonts w:ascii="Times New Roman" w:hAnsi="Times New Roman"/>
                <w:sz w:val="14"/>
                <w:szCs w:val="14"/>
              </w:rPr>
              <w:t>Zamawiający może zamieścić inne dodatkowe informacje dotyczące np. wstępnych konsultacji rynkowych, innowacyjnych zamówień, zrównoważonych zamówień (uwzględniających aspekty społeczne, aspekty środowiskowe).</w:t>
            </w:r>
          </w:p>
          <w:p w:rsidR="007102CD" w:rsidRPr="002328E2" w:rsidRDefault="009B5ADE" w:rsidP="001E43B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  <w:vertAlign w:val="superscript"/>
              </w:rPr>
              <w:t>13</w:t>
            </w:r>
            <w:r w:rsidR="007102CD" w:rsidRPr="002328E2">
              <w:rPr>
                <w:rFonts w:ascii="Times New Roman" w:hAnsi="Times New Roman"/>
                <w:sz w:val="14"/>
                <w:szCs w:val="14"/>
                <w:vertAlign w:val="superscript"/>
              </w:rPr>
              <w:t>)</w:t>
            </w:r>
            <w:r w:rsidR="007102C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102CD" w:rsidRPr="002328E2">
              <w:rPr>
                <w:rFonts w:ascii="Times New Roman" w:hAnsi="Times New Roman"/>
                <w:sz w:val="14"/>
                <w:szCs w:val="14"/>
              </w:rPr>
              <w:t>Należy wskazać, czy aktualizacja polega na: zmianie, dodaniu lub rezygnacji z pozycji planu.</w:t>
            </w:r>
          </w:p>
        </w:tc>
      </w:tr>
    </w:tbl>
    <w:p w:rsidR="00EE4427" w:rsidRPr="006A42C5" w:rsidRDefault="00EE4427" w:rsidP="001949FF">
      <w:pPr>
        <w:rPr>
          <w:rFonts w:ascii="Times New Roman" w:hAnsi="Times New Roman"/>
          <w:b/>
          <w:bCs/>
          <w:sz w:val="2"/>
          <w:szCs w:val="2"/>
        </w:rPr>
      </w:pPr>
    </w:p>
    <w:sectPr w:rsidR="00EE4427" w:rsidRPr="006A42C5" w:rsidSect="006A42C5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45"/>
    <w:rsid w:val="00006CF5"/>
    <w:rsid w:val="00012B87"/>
    <w:rsid w:val="00025C86"/>
    <w:rsid w:val="00090401"/>
    <w:rsid w:val="00093033"/>
    <w:rsid w:val="000E4EA5"/>
    <w:rsid w:val="001949FF"/>
    <w:rsid w:val="001E43BA"/>
    <w:rsid w:val="001E5168"/>
    <w:rsid w:val="002328E2"/>
    <w:rsid w:val="002777AF"/>
    <w:rsid w:val="003E4D2C"/>
    <w:rsid w:val="004B2431"/>
    <w:rsid w:val="00563339"/>
    <w:rsid w:val="006102EF"/>
    <w:rsid w:val="00613EB7"/>
    <w:rsid w:val="00626F42"/>
    <w:rsid w:val="006A42C5"/>
    <w:rsid w:val="006B6119"/>
    <w:rsid w:val="007102CD"/>
    <w:rsid w:val="0071179B"/>
    <w:rsid w:val="0071220E"/>
    <w:rsid w:val="007464D3"/>
    <w:rsid w:val="00776B66"/>
    <w:rsid w:val="007A7261"/>
    <w:rsid w:val="007F4D4F"/>
    <w:rsid w:val="009B5ADE"/>
    <w:rsid w:val="009F6EC8"/>
    <w:rsid w:val="00A97C2A"/>
    <w:rsid w:val="00AC5E9F"/>
    <w:rsid w:val="00B60753"/>
    <w:rsid w:val="00BD5448"/>
    <w:rsid w:val="00C005D3"/>
    <w:rsid w:val="00C33CB6"/>
    <w:rsid w:val="00C42FFF"/>
    <w:rsid w:val="00C475D1"/>
    <w:rsid w:val="00C60B45"/>
    <w:rsid w:val="00CD662E"/>
    <w:rsid w:val="00CF2A47"/>
    <w:rsid w:val="00D45260"/>
    <w:rsid w:val="00D748DE"/>
    <w:rsid w:val="00D7741B"/>
    <w:rsid w:val="00D95F72"/>
    <w:rsid w:val="00DC5104"/>
    <w:rsid w:val="00DD7923"/>
    <w:rsid w:val="00DF7E9C"/>
    <w:rsid w:val="00E4507A"/>
    <w:rsid w:val="00EE4427"/>
    <w:rsid w:val="00F3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9A352C-59AA-4B78-9CCA-D3CE07E0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3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06CF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postępowań na 2021 rok</dc:title>
  <dc:subject/>
  <dc:creator>Szafrańska, Dorota</dc:creator>
  <cp:keywords>Plan postępowań na 2021 rok</cp:keywords>
  <dc:description>ZNAKI:4189</dc:description>
  <cp:lastModifiedBy>Piotr Grabarczyk</cp:lastModifiedBy>
  <cp:revision>6</cp:revision>
  <dcterms:created xsi:type="dcterms:W3CDTF">2021-01-22T11:23:00Z</dcterms:created>
  <dcterms:modified xsi:type="dcterms:W3CDTF">2021-01-22T11:26:00Z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2021-01-04 12:32:35</vt:lpwstr>
  </property>
  <property fmtid="{D5CDD505-2E9C-101B-9397-08002B2CF9AE}" pid="4" name="wk_stat:znaki:liczba">
    <vt:lpwstr>4189</vt:lpwstr>
  </property>
  <property fmtid="{D5CDD505-2E9C-101B-9397-08002B2CF9AE}" pid="5" name="ZNAKI:">
    <vt:lpwstr>4189</vt:lpwstr>
  </property>
  <property fmtid="{D5CDD505-2E9C-101B-9397-08002B2CF9AE}" pid="6" name="wk_stat:linki:liczba">
    <vt:lpwstr>0</vt:lpwstr>
  </property>
</Properties>
</file>