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FA41" w14:textId="77777777" w:rsidR="0054451D" w:rsidRDefault="0054451D" w:rsidP="0054451D">
      <w:pPr>
        <w:suppressAutoHyphens/>
        <w:spacing w:before="0" w:line="240" w:lineRule="auto"/>
        <w:jc w:val="right"/>
        <w:rPr>
          <w:rFonts w:ascii="Arial" w:eastAsia="Times New Roman" w:hAnsi="Arial" w:cs="Arial"/>
          <w:bCs/>
          <w:i/>
        </w:rPr>
      </w:pPr>
      <w:r>
        <w:rPr>
          <w:rFonts w:ascii="Arial" w:eastAsia="Times New Roman" w:hAnsi="Arial" w:cs="Arial"/>
          <w:iCs/>
        </w:rPr>
        <w:t>Załącznik Nr 1 do</w:t>
      </w:r>
      <w:r>
        <w:rPr>
          <w:rFonts w:ascii="Arial" w:eastAsia="Times New Roman" w:hAnsi="Arial" w:cs="Arial"/>
          <w:bCs/>
        </w:rPr>
        <w:t xml:space="preserve"> zapytania ofertowego</w:t>
      </w:r>
    </w:p>
    <w:p w14:paraId="0BF45021" w14:textId="77777777" w:rsidR="0054451D" w:rsidRDefault="0054451D" w:rsidP="0054451D">
      <w:pPr>
        <w:suppressAutoHyphens/>
        <w:spacing w:before="0"/>
        <w:jc w:val="center"/>
        <w:rPr>
          <w:rFonts w:ascii="Arial" w:eastAsia="Calibri" w:hAnsi="Arial" w:cs="Arial"/>
          <w:b/>
          <w:i/>
          <w:sz w:val="24"/>
          <w:szCs w:val="24"/>
          <w:lang w:eastAsia="zh-CN"/>
        </w:rPr>
      </w:pPr>
    </w:p>
    <w:p w14:paraId="36B2C487" w14:textId="77777777" w:rsidR="0054451D" w:rsidRPr="00662AB1" w:rsidRDefault="0054451D" w:rsidP="0054451D">
      <w:pPr>
        <w:suppressAutoHyphens/>
        <w:spacing w:before="0"/>
        <w:ind w:left="708" w:firstLine="708"/>
        <w:jc w:val="both"/>
        <w:rPr>
          <w:rFonts w:ascii="Arial" w:eastAsia="Calibri" w:hAnsi="Arial" w:cs="Arial"/>
          <w:lang w:eastAsia="zh-CN"/>
        </w:rPr>
      </w:pPr>
    </w:p>
    <w:p w14:paraId="032A2DE9" w14:textId="77777777" w:rsidR="0054451D" w:rsidRPr="00662AB1" w:rsidRDefault="0054451D" w:rsidP="0054451D">
      <w:pPr>
        <w:suppressAutoHyphens/>
        <w:spacing w:before="0"/>
        <w:jc w:val="both"/>
        <w:rPr>
          <w:rFonts w:ascii="Arial" w:eastAsia="Calibri" w:hAnsi="Arial" w:cs="Arial"/>
          <w:b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Przedmiotem zamówienia publicznego jest usługa szkoleniowa</w:t>
      </w:r>
      <w:r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zakresie:</w:t>
      </w:r>
    </w:p>
    <w:p w14:paraId="04300656" w14:textId="490066C8" w:rsidR="0054451D" w:rsidRDefault="0054451D" w:rsidP="0054451D">
      <w:pPr>
        <w:suppressAutoHyphens/>
        <w:spacing w:before="0"/>
        <w:jc w:val="center"/>
        <w:rPr>
          <w:rFonts w:ascii="Arial" w:eastAsia="Calibri" w:hAnsi="Arial" w:cs="Arial"/>
          <w:b/>
          <w:i/>
          <w:sz w:val="24"/>
          <w:szCs w:val="24"/>
          <w:lang w:eastAsia="zh-CN"/>
        </w:rPr>
      </w:pPr>
      <w:r w:rsidRPr="002C0E17">
        <w:rPr>
          <w:rFonts w:ascii="Arial" w:eastAsia="Calibri" w:hAnsi="Arial" w:cs="Arial"/>
          <w:b/>
          <w:i/>
          <w:sz w:val="24"/>
          <w:szCs w:val="24"/>
          <w:lang w:eastAsia="zh-CN"/>
        </w:rPr>
        <w:t>„</w:t>
      </w:r>
      <w:r w:rsidRPr="002C0E17">
        <w:rPr>
          <w:rFonts w:ascii="Arial" w:hAnsi="Arial" w:cs="Arial"/>
          <w:b/>
          <w:color w:val="000000"/>
          <w:sz w:val="24"/>
          <w:szCs w:val="24"/>
        </w:rPr>
        <w:t>Kurs IDC - kurs instruktora nurkowania</w:t>
      </w:r>
      <w:r w:rsidRPr="002C0E17">
        <w:rPr>
          <w:rFonts w:ascii="Arial" w:eastAsia="Calibri" w:hAnsi="Arial" w:cs="Arial"/>
          <w:b/>
          <w:i/>
          <w:sz w:val="24"/>
          <w:szCs w:val="24"/>
          <w:lang w:eastAsia="zh-CN"/>
        </w:rPr>
        <w:t>”</w:t>
      </w:r>
    </w:p>
    <w:p w14:paraId="2F73D795" w14:textId="0C392CE5" w:rsidR="00C41005" w:rsidRPr="00C41005" w:rsidRDefault="00C41005" w:rsidP="0054451D">
      <w:pPr>
        <w:suppressAutoHyphens/>
        <w:spacing w:before="0"/>
        <w:jc w:val="center"/>
        <w:rPr>
          <w:rFonts w:ascii="Arial" w:eastAsia="Calibri" w:hAnsi="Arial" w:cs="Arial"/>
          <w:b/>
          <w:sz w:val="24"/>
          <w:szCs w:val="24"/>
          <w:lang w:eastAsia="zh-CN"/>
        </w:rPr>
      </w:pPr>
      <w:bookmarkStart w:id="0" w:name="_GoBack"/>
      <w:r w:rsidRPr="00C41005">
        <w:rPr>
          <w:rFonts w:ascii="Arial" w:eastAsia="Calibri" w:hAnsi="Arial" w:cs="Arial"/>
          <w:b/>
          <w:sz w:val="24"/>
          <w:szCs w:val="24"/>
          <w:lang w:eastAsia="zh-CN"/>
        </w:rPr>
        <w:t>ZA.263.82.2024</w:t>
      </w:r>
    </w:p>
    <w:bookmarkEnd w:id="0"/>
    <w:p w14:paraId="416FB7AF" w14:textId="77777777" w:rsidR="0054451D" w:rsidRPr="008C7FCE" w:rsidRDefault="0054451D" w:rsidP="0054451D">
      <w:pPr>
        <w:suppressAutoHyphens/>
        <w:spacing w:before="0"/>
        <w:jc w:val="both"/>
        <w:rPr>
          <w:rFonts w:ascii="Arial" w:eastAsia="Calibri" w:hAnsi="Arial" w:cs="Arial"/>
          <w:bCs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Celem kursu jest przygotowanie uczestnika do pracy </w:t>
      </w:r>
      <w:r>
        <w:rPr>
          <w:rFonts w:ascii="Arial" w:eastAsia="Calibri" w:hAnsi="Arial" w:cs="Arial"/>
          <w:sz w:val="24"/>
          <w:szCs w:val="24"/>
          <w:lang w:eastAsia="zh-CN"/>
        </w:rPr>
        <w:t>na stanowisku instruktora nurkowania</w:t>
      </w:r>
      <w:r w:rsidRPr="008C7FCE">
        <w:rPr>
          <w:rFonts w:ascii="Arial" w:eastAsia="Calibri" w:hAnsi="Arial" w:cs="Arial"/>
          <w:bCs/>
          <w:sz w:val="24"/>
          <w:szCs w:val="24"/>
          <w:lang w:eastAsia="zh-CN"/>
        </w:rPr>
        <w:t>.</w:t>
      </w:r>
    </w:p>
    <w:p w14:paraId="79754FC1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24819A26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iCs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iCs/>
          <w:sz w:val="24"/>
          <w:szCs w:val="24"/>
          <w:u w:val="single"/>
          <w:lang w:eastAsia="zh-CN"/>
        </w:rPr>
        <w:t>Przedmiot zamówienia regulowany jest:</w:t>
      </w:r>
    </w:p>
    <w:p w14:paraId="1B03612C" w14:textId="77777777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iCs/>
          <w:sz w:val="24"/>
          <w:szCs w:val="24"/>
          <w:lang w:eastAsia="zh-CN"/>
        </w:rPr>
        <w:t xml:space="preserve">Ustawa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 xml:space="preserve">z dnia 20 kwietnia 2004 r. o promocji zatrudnienia i instytucjach rynku pracy </w:t>
      </w:r>
      <w:r w:rsidRPr="00662AB1">
        <w:rPr>
          <w:rFonts w:ascii="Arial" w:eastAsia="Calibri" w:hAnsi="Arial" w:cs="Arial"/>
          <w:sz w:val="24"/>
          <w:szCs w:val="24"/>
          <w:lang w:eastAsia="zh-CN"/>
        </w:rPr>
        <w:br/>
        <w:t xml:space="preserve">(tj.  Dz. U. z 2023r. poz. 735 z </w:t>
      </w:r>
      <w:proofErr w:type="spellStart"/>
      <w:r w:rsidRPr="00662AB1">
        <w:rPr>
          <w:rFonts w:ascii="Arial" w:eastAsia="Calibri" w:hAnsi="Arial" w:cs="Arial"/>
          <w:sz w:val="24"/>
          <w:szCs w:val="24"/>
          <w:lang w:eastAsia="zh-CN"/>
        </w:rPr>
        <w:t>późn</w:t>
      </w:r>
      <w:proofErr w:type="spellEnd"/>
      <w:r w:rsidRPr="00662AB1">
        <w:rPr>
          <w:rFonts w:ascii="Arial" w:eastAsia="Calibri" w:hAnsi="Arial" w:cs="Arial"/>
          <w:sz w:val="24"/>
          <w:szCs w:val="24"/>
          <w:lang w:eastAsia="zh-CN"/>
        </w:rPr>
        <w:t>. zm.) – zwaną dalej „Ustawą”.</w:t>
      </w:r>
    </w:p>
    <w:p w14:paraId="6BB3A5C1" w14:textId="6F80600C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Rozporządzenie Ministra Gospodarki i Pracy z dnia 27 października 2004 r.</w:t>
      </w:r>
      <w:r w:rsidR="000A4D66">
        <w:rPr>
          <w:rFonts w:ascii="Arial" w:eastAsia="Calibri" w:hAnsi="Arial" w:cs="Arial"/>
          <w:sz w:val="24"/>
          <w:szCs w:val="24"/>
          <w:lang w:eastAsia="zh-CN"/>
        </w:rPr>
        <w:br/>
      </w:r>
      <w:r w:rsidRPr="00662AB1">
        <w:rPr>
          <w:rFonts w:ascii="Arial" w:eastAsia="Calibri" w:hAnsi="Arial" w:cs="Arial"/>
          <w:sz w:val="24"/>
          <w:szCs w:val="24"/>
          <w:lang w:eastAsia="zh-CN"/>
        </w:rPr>
        <w:t>w sprawie rejestru instytucji szkoleniowych (tj. Dz. U. z  2014 roku poz. 781).</w:t>
      </w:r>
    </w:p>
    <w:p w14:paraId="65EAD5F8" w14:textId="77777777" w:rsidR="00662AB1" w:rsidRPr="00662AB1" w:rsidRDefault="00662AB1" w:rsidP="009974A4">
      <w:pPr>
        <w:numPr>
          <w:ilvl w:val="0"/>
          <w:numId w:val="8"/>
        </w:numPr>
        <w:tabs>
          <w:tab w:val="left" w:pos="360"/>
        </w:tabs>
        <w:suppressAutoHyphens/>
        <w:autoSpaceDE w:val="0"/>
        <w:spacing w:before="0"/>
        <w:ind w:left="36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Rozporządzenie Ministra Pracy i Polityki Społecznej z dnia 14 maja 2014 r. w sprawie szczegółowych warunków realizacji oraz trybu i sposobów prowadzenia usług rynku pracy (Dz. U. z 2014 r. poz.667).</w:t>
      </w:r>
    </w:p>
    <w:p w14:paraId="7D1F8AD8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3E1E750F" w14:textId="77777777" w:rsidR="00662AB1" w:rsidRPr="00662AB1" w:rsidRDefault="00662AB1" w:rsidP="009974A4">
      <w:pPr>
        <w:suppressAutoHyphens/>
        <w:spacing w:before="0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662AB1">
        <w:rPr>
          <w:rFonts w:ascii="Arial" w:eastAsia="Calibri" w:hAnsi="Arial" w:cs="Arial"/>
          <w:sz w:val="24"/>
          <w:szCs w:val="24"/>
          <w:lang w:eastAsia="zh-CN"/>
        </w:rPr>
        <w:t>Parametry ściśle określone, jakie winny być spełnione przez zleceniobiorcę lub przedmiot zakupu (opis przedmiotu zamówienia):</w:t>
      </w:r>
    </w:p>
    <w:p w14:paraId="692544FD" w14:textId="77777777" w:rsidR="00531934" w:rsidRDefault="00531934" w:rsidP="009974A4">
      <w:pPr>
        <w:spacing w:before="0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317D8C34" w14:textId="6645A7D3" w:rsidR="00662AB1" w:rsidRPr="00662AB1" w:rsidRDefault="00662AB1" w:rsidP="009974A4">
      <w:pPr>
        <w:spacing w:before="0"/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</w:pPr>
      <w:r w:rsidRPr="00662AB1">
        <w:rPr>
          <w:rFonts w:ascii="Arial" w:eastAsia="Times New Roman" w:hAnsi="Arial" w:cs="Arial"/>
          <w:sz w:val="24"/>
          <w:szCs w:val="24"/>
          <w:u w:val="single"/>
          <w:lang w:eastAsia="pl-PL"/>
        </w:rPr>
        <w:t>Zakres tematyczny szkolenia</w:t>
      </w:r>
      <w:r w:rsidR="0003578F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="005D7CF2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musi </w:t>
      </w:r>
      <w:r w:rsidR="00AD7D39">
        <w:rPr>
          <w:rFonts w:ascii="Arial" w:eastAsia="Times New Roman" w:hAnsi="Arial" w:cs="Arial"/>
          <w:sz w:val="24"/>
          <w:szCs w:val="24"/>
          <w:u w:val="single"/>
          <w:lang w:eastAsia="pl-PL"/>
        </w:rPr>
        <w:t>uwzględnia</w:t>
      </w:r>
      <w:r w:rsidR="005D7CF2">
        <w:rPr>
          <w:rFonts w:ascii="Arial" w:eastAsia="Times New Roman" w:hAnsi="Arial" w:cs="Arial"/>
          <w:sz w:val="24"/>
          <w:szCs w:val="24"/>
          <w:u w:val="single"/>
          <w:lang w:eastAsia="pl-PL"/>
        </w:rPr>
        <w:t>ć</w:t>
      </w:r>
      <w:r w:rsidRPr="00662AB1">
        <w:rPr>
          <w:rFonts w:ascii="Arial" w:eastAsia="Times New Roman" w:hAnsi="Arial" w:cs="Arial"/>
          <w:sz w:val="24"/>
          <w:szCs w:val="24"/>
          <w:u w:val="single"/>
          <w:lang w:eastAsia="pl-PL"/>
        </w:rPr>
        <w:t>:</w:t>
      </w:r>
      <w:r w:rsidRPr="00662AB1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</w:p>
    <w:p w14:paraId="38C9692D" w14:textId="662B45E9" w:rsidR="002C0E17" w:rsidRPr="0000693E" w:rsidRDefault="00E607EB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3"/>
          <w:szCs w:val="23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2C0E17"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DC </w:t>
      </w:r>
      <w:proofErr w:type="spellStart"/>
      <w:r w:rsidR="002C0E17" w:rsidRPr="0000693E">
        <w:rPr>
          <w:rFonts w:ascii="Arial" w:eastAsia="Times New Roman" w:hAnsi="Arial" w:cs="Arial"/>
          <w:sz w:val="24"/>
          <w:szCs w:val="24"/>
          <w:lang w:eastAsia="pl-PL"/>
        </w:rPr>
        <w:t>elearning</w:t>
      </w:r>
      <w:proofErr w:type="spellEnd"/>
    </w:p>
    <w:p w14:paraId="21D4A42A" w14:textId="5540C97E" w:rsidR="002C0E17" w:rsidRPr="0000693E" w:rsidRDefault="002C0E17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3"/>
          <w:szCs w:val="23"/>
          <w:lang w:eastAsia="pl-PL"/>
        </w:rPr>
      </w:pPr>
      <w:proofErr w:type="spellStart"/>
      <w:r w:rsidRPr="0000693E">
        <w:rPr>
          <w:rFonts w:ascii="Arial" w:eastAsia="Times New Roman" w:hAnsi="Arial" w:cs="Arial"/>
          <w:sz w:val="24"/>
          <w:szCs w:val="24"/>
          <w:lang w:eastAsia="pl-PL"/>
        </w:rPr>
        <w:t>Diving</w:t>
      </w:r>
      <w:proofErr w:type="spellEnd"/>
      <w:r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93E">
        <w:rPr>
          <w:rFonts w:ascii="Arial" w:eastAsia="Times New Roman" w:hAnsi="Arial" w:cs="Arial"/>
          <w:sz w:val="24"/>
          <w:szCs w:val="24"/>
          <w:lang w:eastAsia="pl-PL"/>
        </w:rPr>
        <w:t>knowledge</w:t>
      </w:r>
      <w:proofErr w:type="spellEnd"/>
      <w:r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spellStart"/>
      <w:r w:rsidRPr="0000693E">
        <w:rPr>
          <w:rFonts w:ascii="Arial" w:eastAsia="Times New Roman" w:hAnsi="Arial" w:cs="Arial"/>
          <w:sz w:val="24"/>
          <w:szCs w:val="24"/>
          <w:lang w:eastAsia="pl-PL"/>
        </w:rPr>
        <w:t>workbook</w:t>
      </w:r>
      <w:proofErr w:type="spellEnd"/>
      <w:r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Pr="0000693E">
        <w:rPr>
          <w:rFonts w:ascii="Arial" w:eastAsia="Times New Roman" w:hAnsi="Arial" w:cs="Arial"/>
          <w:sz w:val="24"/>
          <w:szCs w:val="24"/>
          <w:lang w:eastAsia="pl-PL"/>
        </w:rPr>
        <w:t>elearning</w:t>
      </w:r>
      <w:proofErr w:type="spellEnd"/>
    </w:p>
    <w:p w14:paraId="317ED6B8" w14:textId="69F16F9E" w:rsidR="00E607EB" w:rsidRPr="0000693E" w:rsidRDefault="007845C6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3"/>
          <w:szCs w:val="23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Teoria nurkowania: fizyka, fizjologia, </w:t>
      </w:r>
      <w:proofErr w:type="spellStart"/>
      <w:r w:rsidR="009772FF" w:rsidRPr="0000693E">
        <w:rPr>
          <w:rFonts w:ascii="Arial" w:hAnsi="Arial" w:cs="Arial"/>
          <w:sz w:val="24"/>
          <w:szCs w:val="24"/>
          <w:shd w:val="clear" w:color="auto" w:fill="FFFFFF"/>
        </w:rPr>
        <w:t>planer</w:t>
      </w:r>
      <w:proofErr w:type="spellEnd"/>
      <w:r w:rsidR="009772FF" w:rsidRPr="000069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772FF" w:rsidRPr="0000693E">
        <w:rPr>
          <w:rFonts w:ascii="Arial" w:hAnsi="Arial" w:cs="Arial"/>
          <w:sz w:val="24"/>
          <w:szCs w:val="24"/>
          <w:shd w:val="clear" w:color="auto" w:fill="FFFFFF"/>
        </w:rPr>
        <w:t>nurkowań</w:t>
      </w:r>
      <w:proofErr w:type="spellEnd"/>
      <w:r w:rsidR="009772FF" w:rsidRPr="0000693E">
        <w:rPr>
          <w:rFonts w:ascii="Arial" w:hAnsi="Arial" w:cs="Arial"/>
          <w:sz w:val="24"/>
          <w:szCs w:val="24"/>
          <w:shd w:val="clear" w:color="auto" w:fill="FFFFFF"/>
        </w:rPr>
        <w:t xml:space="preserve"> rekreacyjnych</w:t>
      </w:r>
      <w:r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8D7C6D" w:rsidRPr="0000693E">
        <w:rPr>
          <w:rFonts w:ascii="Arial" w:eastAsia="Times New Roman" w:hAnsi="Arial" w:cs="Arial"/>
          <w:sz w:val="24"/>
          <w:szCs w:val="24"/>
          <w:lang w:eastAsia="pl-PL"/>
        </w:rPr>
        <w:t>sprzęt</w:t>
      </w:r>
    </w:p>
    <w:p w14:paraId="6E5401DF" w14:textId="0AE104F0" w:rsidR="00F8217D" w:rsidRPr="0000693E" w:rsidRDefault="004B2E5B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0693E">
        <w:rPr>
          <w:rFonts w:ascii="Arial" w:hAnsi="Arial" w:cs="Arial"/>
          <w:sz w:val="24"/>
          <w:szCs w:val="24"/>
          <w:shd w:val="clear" w:color="auto" w:fill="FFFFFF"/>
        </w:rPr>
        <w:t>Proces nauczania</w:t>
      </w:r>
      <w:r w:rsidR="001306BA" w:rsidRPr="0000693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0A6ECD" w:rsidRPr="0000693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1306BA" w:rsidRPr="0000693E">
        <w:rPr>
          <w:rFonts w:ascii="Arial" w:hAnsi="Arial" w:cs="Arial"/>
          <w:sz w:val="24"/>
          <w:szCs w:val="24"/>
          <w:shd w:val="clear" w:color="auto" w:fill="FFFFFF"/>
        </w:rPr>
        <w:t>rzygotowanie prezentacji teoretycznych</w:t>
      </w:r>
      <w:r w:rsidR="000A6ECD" w:rsidRPr="0000693E">
        <w:rPr>
          <w:rFonts w:ascii="Arial" w:hAnsi="Arial" w:cs="Arial"/>
          <w:sz w:val="24"/>
          <w:szCs w:val="24"/>
          <w:shd w:val="clear" w:color="auto" w:fill="FFFFFF"/>
        </w:rPr>
        <w:t>, kontynuacja edukacji.</w:t>
      </w:r>
    </w:p>
    <w:p w14:paraId="3EAFF6F8" w14:textId="570AF835" w:rsidR="001306BA" w:rsidRPr="0000693E" w:rsidRDefault="001306BA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0693E">
        <w:rPr>
          <w:rFonts w:ascii="Arial" w:hAnsi="Arial" w:cs="Arial"/>
          <w:sz w:val="24"/>
          <w:szCs w:val="24"/>
          <w:shd w:val="clear" w:color="auto" w:fill="FFFFFF"/>
        </w:rPr>
        <w:t xml:space="preserve">Organizacja i harmonogram kursu Open </w:t>
      </w:r>
      <w:proofErr w:type="spellStart"/>
      <w:r w:rsidRPr="0000693E">
        <w:rPr>
          <w:rFonts w:ascii="Arial" w:hAnsi="Arial" w:cs="Arial"/>
          <w:sz w:val="24"/>
          <w:szCs w:val="24"/>
          <w:shd w:val="clear" w:color="auto" w:fill="FFFFFF"/>
        </w:rPr>
        <w:t>Water</w:t>
      </w:r>
      <w:proofErr w:type="spellEnd"/>
      <w:r w:rsidRPr="0000693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00693E">
        <w:rPr>
          <w:rFonts w:ascii="Arial" w:hAnsi="Arial" w:cs="Arial"/>
          <w:sz w:val="24"/>
          <w:szCs w:val="24"/>
          <w:shd w:val="clear" w:color="auto" w:fill="FFFFFF"/>
        </w:rPr>
        <w:t>Diver</w:t>
      </w:r>
      <w:proofErr w:type="spellEnd"/>
    </w:p>
    <w:p w14:paraId="75AA974D" w14:textId="653C9136" w:rsidR="002C0E17" w:rsidRPr="0000693E" w:rsidRDefault="002C0E17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>Zaliczenia w sali szkoleniowej</w:t>
      </w:r>
      <w:r w:rsidR="004810E9" w:rsidRPr="0000693E">
        <w:rPr>
          <w:rFonts w:ascii="Arial" w:eastAsia="Times New Roman" w:hAnsi="Arial" w:cs="Arial"/>
          <w:sz w:val="24"/>
          <w:szCs w:val="24"/>
          <w:lang w:eastAsia="pl-PL"/>
        </w:rPr>
        <w:t>: prowadzenie wykładów teoretycznych</w:t>
      </w:r>
      <w:r w:rsidR="001306BA"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1306BA" w:rsidRPr="0000693E">
        <w:rPr>
          <w:rFonts w:ascii="Arial" w:hAnsi="Arial" w:cs="Arial"/>
          <w:sz w:val="24"/>
          <w:szCs w:val="24"/>
          <w:shd w:val="clear" w:color="auto" w:fill="FFFFFF"/>
        </w:rPr>
        <w:t>Szkolenie na wodach basenowych, Szkolenie na wodach otwartych </w:t>
      </w:r>
    </w:p>
    <w:p w14:paraId="2C7B6015" w14:textId="1494FEEF" w:rsidR="002C0E17" w:rsidRPr="0000693E" w:rsidRDefault="002C0E17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>Zaliczenia basenowe</w:t>
      </w:r>
      <w:r w:rsidR="0080546A" w:rsidRPr="0000693E">
        <w:rPr>
          <w:rFonts w:ascii="Arial" w:eastAsia="Times New Roman" w:hAnsi="Arial" w:cs="Arial"/>
          <w:sz w:val="24"/>
          <w:szCs w:val="24"/>
          <w:lang w:eastAsia="pl-PL"/>
        </w:rPr>
        <w:t>: prowadzenie zajęć, umiejętności ratownicze</w:t>
      </w:r>
    </w:p>
    <w:p w14:paraId="1421C9E4" w14:textId="072B2B6E" w:rsidR="002C0E17" w:rsidRPr="0000693E" w:rsidRDefault="002C0E17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3"/>
          <w:szCs w:val="23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>Zaliczenia na wodach otwartych</w:t>
      </w:r>
      <w:r w:rsidR="00687301" w:rsidRPr="0000693E">
        <w:rPr>
          <w:rFonts w:ascii="Arial" w:eastAsia="Times New Roman" w:hAnsi="Arial" w:cs="Arial"/>
          <w:sz w:val="24"/>
          <w:szCs w:val="24"/>
          <w:lang w:eastAsia="pl-PL"/>
        </w:rPr>
        <w:t xml:space="preserve">: prowadzenie zajęć, prowadzenie </w:t>
      </w:r>
      <w:proofErr w:type="spellStart"/>
      <w:r w:rsidR="00687301" w:rsidRPr="0000693E">
        <w:rPr>
          <w:rFonts w:ascii="Arial" w:eastAsia="Times New Roman" w:hAnsi="Arial" w:cs="Arial"/>
          <w:sz w:val="24"/>
          <w:szCs w:val="24"/>
          <w:lang w:eastAsia="pl-PL"/>
        </w:rPr>
        <w:t>nurkowań</w:t>
      </w:r>
      <w:proofErr w:type="spellEnd"/>
      <w:r w:rsidR="0080546A" w:rsidRPr="0000693E">
        <w:rPr>
          <w:rFonts w:ascii="Arial" w:eastAsia="Times New Roman" w:hAnsi="Arial" w:cs="Arial"/>
          <w:sz w:val="24"/>
          <w:szCs w:val="24"/>
          <w:lang w:eastAsia="pl-PL"/>
        </w:rPr>
        <w:t>, umiejętności ratownicze</w:t>
      </w:r>
    </w:p>
    <w:p w14:paraId="1E2DC36D" w14:textId="3DD6CBC7" w:rsidR="004810E9" w:rsidRPr="0000693E" w:rsidRDefault="004810E9" w:rsidP="00E607EB">
      <w:pPr>
        <w:pStyle w:val="Akapitzlist"/>
        <w:numPr>
          <w:ilvl w:val="0"/>
          <w:numId w:val="12"/>
        </w:numPr>
        <w:spacing w:before="0"/>
        <w:ind w:left="714" w:hanging="357"/>
        <w:rPr>
          <w:rFonts w:ascii="Arial" w:eastAsia="Times New Roman" w:hAnsi="Arial" w:cs="Arial"/>
          <w:sz w:val="23"/>
          <w:szCs w:val="23"/>
          <w:lang w:eastAsia="pl-PL"/>
        </w:rPr>
      </w:pPr>
      <w:r w:rsidRPr="0000693E">
        <w:rPr>
          <w:rFonts w:ascii="Arial" w:eastAsia="Times New Roman" w:hAnsi="Arial" w:cs="Arial"/>
          <w:sz w:val="24"/>
          <w:szCs w:val="24"/>
          <w:lang w:eastAsia="pl-PL"/>
        </w:rPr>
        <w:t>Egzamin wewnętrzny</w:t>
      </w:r>
    </w:p>
    <w:p w14:paraId="0836EF05" w14:textId="77777777" w:rsidR="008D7C6D" w:rsidRPr="0000693E" w:rsidRDefault="008D7C6D" w:rsidP="008D7C6D">
      <w:pPr>
        <w:tabs>
          <w:tab w:val="left" w:pos="284"/>
        </w:tabs>
        <w:suppressAutoHyphens/>
        <w:spacing w:before="0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14:paraId="7B476052" w14:textId="0AC6D06F" w:rsidR="00317AA6" w:rsidRPr="0000693E" w:rsidRDefault="00317AA6" w:rsidP="00317AA6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W szkoleniu uczestniczyć będzie 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>1</w:t>
      </w:r>
      <w:r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o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>soba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>bezrobotna</w:t>
      </w:r>
      <w:r w:rsidRPr="0000693E">
        <w:rPr>
          <w:rFonts w:ascii="Arial" w:eastAsia="Times New Roman" w:hAnsi="Arial" w:cs="Arial"/>
          <w:noProof/>
          <w:sz w:val="24"/>
          <w:szCs w:val="24"/>
        </w:rPr>
        <w:t>.</w:t>
      </w:r>
      <w:r w:rsidRPr="0000693E">
        <w:rPr>
          <w:rFonts w:ascii="Arial" w:eastAsia="Calibri" w:hAnsi="Arial" w:cs="Arial"/>
          <w:noProof/>
          <w:sz w:val="24"/>
          <w:szCs w:val="24"/>
          <w:lang w:eastAsia="zh-CN"/>
        </w:rPr>
        <w:t xml:space="preserve"> </w:t>
      </w:r>
    </w:p>
    <w:p w14:paraId="640E9A90" w14:textId="4623B9B2" w:rsidR="00317AA6" w:rsidRPr="0000693E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Łączny czas trwania szkolenia wynosi</w:t>
      </w:r>
      <w:r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="009E6A7A"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>135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>godz.</w:t>
      </w:r>
      <w:r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realizowanych</w:t>
      </w:r>
      <w:r w:rsidR="00A81234"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w </w:t>
      </w:r>
      <w:r w:rsidR="002C5F66" w:rsidRPr="0000693E">
        <w:rPr>
          <w:rFonts w:ascii="Arial" w:eastAsia="Calibri" w:hAnsi="Arial" w:cs="Arial"/>
          <w:sz w:val="24"/>
          <w:szCs w:val="24"/>
          <w:lang w:eastAsia="zh-CN"/>
        </w:rPr>
        <w:t>okresie do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B4C98" w:rsidRPr="0000693E">
        <w:rPr>
          <w:rFonts w:ascii="Arial" w:eastAsia="Calibri" w:hAnsi="Arial" w:cs="Arial"/>
          <w:sz w:val="24"/>
          <w:szCs w:val="24"/>
          <w:lang w:eastAsia="zh-CN"/>
        </w:rPr>
        <w:t>20</w:t>
      </w:r>
      <w:r w:rsidRPr="0000693E">
        <w:rPr>
          <w:rFonts w:ascii="Arial" w:eastAsia="Calibri" w:hAnsi="Arial" w:cs="Arial"/>
          <w:b/>
          <w:bCs/>
          <w:sz w:val="24"/>
          <w:szCs w:val="24"/>
          <w:lang w:eastAsia="zh-CN"/>
        </w:rPr>
        <w:t xml:space="preserve"> </w:t>
      </w:r>
      <w:r w:rsidRPr="00395669">
        <w:rPr>
          <w:rFonts w:ascii="Arial" w:eastAsia="Calibri" w:hAnsi="Arial" w:cs="Arial"/>
          <w:sz w:val="24"/>
          <w:szCs w:val="24"/>
          <w:lang w:eastAsia="zh-CN"/>
        </w:rPr>
        <w:t>dni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w postaci zajęć </w:t>
      </w:r>
      <w:proofErr w:type="spellStart"/>
      <w:r w:rsidRPr="0000693E">
        <w:rPr>
          <w:rFonts w:ascii="Arial" w:eastAsia="Calibri" w:hAnsi="Arial" w:cs="Arial"/>
          <w:sz w:val="24"/>
          <w:szCs w:val="24"/>
          <w:lang w:eastAsia="zh-CN"/>
        </w:rPr>
        <w:t>teoretyczno</w:t>
      </w:r>
      <w:proofErr w:type="spellEnd"/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- praktycznych. W godzinach tych należy ująć ocenę  końcową uczestnika szkolenia (np. w formie egzaminu, testu, itp.). Zajęć praktycznych powinno być nie mniej niż </w:t>
      </w:r>
      <w:r w:rsidR="00E6061B" w:rsidRPr="0000693E">
        <w:rPr>
          <w:rFonts w:ascii="Arial" w:eastAsia="Calibri" w:hAnsi="Arial" w:cs="Arial"/>
          <w:b/>
          <w:sz w:val="24"/>
          <w:szCs w:val="24"/>
          <w:lang w:eastAsia="zh-CN"/>
        </w:rPr>
        <w:t>40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 xml:space="preserve"> godzin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</w:p>
    <w:p w14:paraId="60943F30" w14:textId="77777777" w:rsidR="007E1D5A" w:rsidRPr="0000693E" w:rsidRDefault="007E1D5A" w:rsidP="007E1D5A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Wykonawca zorganizuje szkolenie. </w:t>
      </w:r>
    </w:p>
    <w:p w14:paraId="302E4667" w14:textId="2FF90570" w:rsidR="00662AB1" w:rsidRPr="0000693E" w:rsidRDefault="00662AB1" w:rsidP="009974A4">
      <w:pPr>
        <w:numPr>
          <w:ilvl w:val="0"/>
          <w:numId w:val="3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Zajęcia </w:t>
      </w:r>
      <w:r w:rsidR="00B9586B" w:rsidRPr="0000693E">
        <w:rPr>
          <w:rFonts w:ascii="Arial" w:eastAsia="Calibri" w:hAnsi="Arial" w:cs="Arial"/>
          <w:sz w:val="24"/>
          <w:szCs w:val="24"/>
          <w:lang w:eastAsia="zh-CN"/>
        </w:rPr>
        <w:t>powinny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odbywać się </w:t>
      </w:r>
      <w:r w:rsidR="00B9586B" w:rsidRPr="0000693E">
        <w:rPr>
          <w:rFonts w:ascii="Arial" w:eastAsia="Calibri" w:hAnsi="Arial" w:cs="Arial"/>
          <w:sz w:val="24"/>
          <w:szCs w:val="24"/>
          <w:lang w:eastAsia="zh-CN"/>
        </w:rPr>
        <w:t>od poniedziałku do piątku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, z wyjątkiem niedziel oraz dni ustawowo wolnych od pracy. </w:t>
      </w:r>
      <w:r w:rsidR="00B9586B" w:rsidRPr="0000693E">
        <w:rPr>
          <w:rFonts w:ascii="Arial" w:eastAsia="Calibri" w:hAnsi="Arial" w:cs="Arial"/>
          <w:sz w:val="24"/>
          <w:szCs w:val="24"/>
          <w:lang w:eastAsia="zh-CN"/>
        </w:rPr>
        <w:t>Zamawiający dopuszcza możliwość realizacji szkolenia w soboty</w:t>
      </w:r>
      <w:r w:rsidR="00A736B3" w:rsidRPr="0000693E">
        <w:rPr>
          <w:rFonts w:ascii="Arial" w:eastAsia="Calibri" w:hAnsi="Arial" w:cs="Arial"/>
          <w:sz w:val="24"/>
          <w:szCs w:val="24"/>
          <w:lang w:eastAsia="zh-CN"/>
        </w:rPr>
        <w:t xml:space="preserve">.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Zajęcia muszą zaczynać się nie wcześniej niż o godz.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8.00</w:t>
      </w:r>
      <w:r w:rsidR="000A4D66" w:rsidRPr="0000693E">
        <w:rPr>
          <w:rFonts w:ascii="Arial" w:eastAsia="Calibri" w:hAnsi="Arial" w:cs="Arial"/>
          <w:sz w:val="24"/>
          <w:szCs w:val="24"/>
          <w:lang w:eastAsia="zh-CN"/>
        </w:rPr>
        <w:br/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a kończyć się nie później niż o godzinie 18.00.</w:t>
      </w:r>
    </w:p>
    <w:p w14:paraId="12D8DE75" w14:textId="77777777" w:rsidR="007E1D5A" w:rsidRPr="0000693E" w:rsidRDefault="00662AB1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Miejsce realizacji szkolenia – miasto Łódź.</w:t>
      </w:r>
      <w:r w:rsidR="007E1D5A" w:rsidRPr="0000693E">
        <w:rPr>
          <w:rFonts w:ascii="Arial" w:eastAsia="Calibri" w:hAnsi="Arial" w:cs="Arial"/>
          <w:lang w:eastAsia="zh-CN"/>
        </w:rPr>
        <w:t xml:space="preserve"> </w:t>
      </w:r>
    </w:p>
    <w:p w14:paraId="7A4F9BAE" w14:textId="1C6ED73D" w:rsidR="00662AB1" w:rsidRPr="0000693E" w:rsidRDefault="007E1D5A" w:rsidP="007E1D5A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lastRenderedPageBreak/>
        <w:t>Sposób organizacji – stacjonarnie</w:t>
      </w:r>
      <w:r w:rsidR="00E6061B" w:rsidRPr="0000693E">
        <w:rPr>
          <w:rFonts w:ascii="Arial" w:eastAsia="Calibri" w:hAnsi="Arial" w:cs="Arial"/>
          <w:sz w:val="24"/>
          <w:szCs w:val="24"/>
          <w:lang w:eastAsia="zh-CN"/>
        </w:rPr>
        <w:t xml:space="preserve"> i online</w:t>
      </w:r>
    </w:p>
    <w:p w14:paraId="7E00230A" w14:textId="77777777" w:rsidR="006815CC" w:rsidRPr="0000693E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bookmarkStart w:id="1" w:name="_Hlk161653279"/>
      <w:r w:rsidRPr="0000693E">
        <w:rPr>
          <w:rFonts w:ascii="Arial" w:eastAsia="Times New Roman" w:hAnsi="Arial" w:cs="Arial"/>
          <w:sz w:val="24"/>
          <w:szCs w:val="24"/>
        </w:rPr>
        <w:t>Wykonawca decyduje o kolejności realizacji zajęć teoretycznych i praktycznych szkolenia objętego przedmiotem zamówienia, kierując się sprawnym jego przebiegiem.</w:t>
      </w:r>
    </w:p>
    <w:bookmarkEnd w:id="1"/>
    <w:p w14:paraId="5B14603D" w14:textId="6BE86A4E" w:rsidR="00662AB1" w:rsidRPr="0000693E" w:rsidRDefault="00662AB1" w:rsidP="009974A4">
      <w:pPr>
        <w:numPr>
          <w:ilvl w:val="0"/>
          <w:numId w:val="4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Wykonawca musi wskazać osobę odpowiedzialną za organizację szkolenia, wyznaczoną</w:t>
      </w:r>
      <w:r w:rsidR="009974A4"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do kontaktu z uczestnikiem szkolenia oraz Zamawiającym.</w:t>
      </w:r>
    </w:p>
    <w:p w14:paraId="3BE6AE34" w14:textId="77777777" w:rsidR="006815CC" w:rsidRPr="0000693E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Wykonawca musi zapewnić w trakcie szkolenia warunki nauki i pracy zgodne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br/>
        <w:t xml:space="preserve">z przepisami bezpieczeństwa i higieny pracy. </w:t>
      </w:r>
    </w:p>
    <w:p w14:paraId="37BCF215" w14:textId="4A2D2570" w:rsidR="00662AB1" w:rsidRPr="0000693E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Pomieszczenia, w których realizowane będą zajęcia szkoleniowe winny być bezwzględnie dostosowane</w:t>
      </w:r>
      <w:r w:rsidR="006815CC"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do prowadzenia określonego typu zajęć z odpowiednim oświetleniem, wentylacją. Uczestnik szkolenia winien mieć dostęp do podstawowych urządzeń i sprzętu (krzesło, stół) oraz do innego sprzętu wykorzystywanego w trakcie uczestnictwa</w:t>
      </w:r>
      <w:r w:rsidR="006815CC"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w szkoleniu.</w:t>
      </w:r>
    </w:p>
    <w:p w14:paraId="06F91C20" w14:textId="77777777" w:rsidR="006815CC" w:rsidRPr="0000693E" w:rsidRDefault="006815CC" w:rsidP="006815CC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Wykonawca szkolenia zapewnia warunki organizacyjne i techniczne umożliwiające udział w kształceniu osób niepełnosprawnych zgodnie z powszechnie obowiązującymi przepisami prawa.</w:t>
      </w:r>
    </w:p>
    <w:p w14:paraId="1CBBB593" w14:textId="72EC0A07" w:rsidR="00662AB1" w:rsidRPr="0000693E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Program szkolenia powinien odpowiadać wymogom określonym w §22 Rozporządzenia Ministra Edukacji Narodowej z dnia 11 stycznia 2012r. w sprawie kształcenia ustawicznego w formach pozaszkolnych (Dz. U. z 20</w:t>
      </w:r>
      <w:r w:rsidR="00465209" w:rsidRPr="0000693E">
        <w:rPr>
          <w:rFonts w:ascii="Arial" w:eastAsia="Calibri" w:hAnsi="Arial" w:cs="Arial"/>
          <w:sz w:val="24"/>
          <w:szCs w:val="24"/>
          <w:lang w:eastAsia="zh-CN"/>
        </w:rPr>
        <w:t>23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r. poz. 2</w:t>
      </w:r>
      <w:r w:rsidR="00465209" w:rsidRPr="0000693E">
        <w:rPr>
          <w:rFonts w:ascii="Arial" w:eastAsia="Calibri" w:hAnsi="Arial" w:cs="Arial"/>
          <w:sz w:val="24"/>
          <w:szCs w:val="24"/>
          <w:lang w:eastAsia="zh-CN"/>
        </w:rPr>
        <w:t>175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).</w:t>
      </w:r>
    </w:p>
    <w:p w14:paraId="683187F0" w14:textId="78235E88" w:rsidR="00662AB1" w:rsidRPr="0000693E" w:rsidRDefault="00662AB1" w:rsidP="009974A4">
      <w:pPr>
        <w:numPr>
          <w:ilvl w:val="0"/>
          <w:numId w:val="4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Kurs musi być zrealizowany wg programu szkolenia</w:t>
      </w:r>
      <w:r w:rsidR="00D73A3B" w:rsidRPr="0000693E">
        <w:rPr>
          <w:rFonts w:ascii="Arial" w:eastAsia="Calibri" w:hAnsi="Arial" w:cs="Arial"/>
          <w:sz w:val="24"/>
          <w:szCs w:val="24"/>
          <w:lang w:eastAsia="zh-CN"/>
        </w:rPr>
        <w:t xml:space="preserve"> zawartego w formularzu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 oferty. Program szkolenia musi zawierać</w:t>
      </w:r>
      <w:r w:rsidRPr="0000693E">
        <w:rPr>
          <w:rFonts w:ascii="Arial" w:eastAsia="Calibri" w:hAnsi="Arial" w:cs="Arial"/>
          <w:b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wszelkie elementy wymienione w § 71 ust. 3 Rozporządzenia Ministra Pracy i Polityki Społecznej z dnia 14 maja 2014r</w:t>
      </w:r>
      <w:r w:rsidR="000A4D66" w:rsidRPr="0000693E">
        <w:rPr>
          <w:rFonts w:ascii="Arial" w:eastAsia="Calibri" w:hAnsi="Arial" w:cs="Arial"/>
          <w:sz w:val="24"/>
          <w:szCs w:val="24"/>
          <w:lang w:eastAsia="zh-CN"/>
        </w:rPr>
        <w:t>.</w:t>
      </w:r>
      <w:r w:rsidR="000A4D66" w:rsidRPr="0000693E">
        <w:rPr>
          <w:rFonts w:ascii="Arial" w:eastAsia="Calibri" w:hAnsi="Arial" w:cs="Arial"/>
          <w:sz w:val="24"/>
          <w:szCs w:val="24"/>
          <w:lang w:eastAsia="zh-CN"/>
        </w:rPr>
        <w:br/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w sprawie szczegółowych warunków realizacji oraz trybu i sposobów prowadzenia usług rynku pracy</w:t>
      </w:r>
      <w:r w:rsidRPr="0000693E">
        <w:rPr>
          <w:rFonts w:ascii="Arial" w:eastAsia="Calibri" w:hAnsi="Arial" w:cs="Arial"/>
          <w:sz w:val="24"/>
          <w:szCs w:val="24"/>
        </w:rPr>
        <w:t xml:space="preserve"> (Dz. U. z 2014 r., poz. 667), tj.:</w:t>
      </w:r>
    </w:p>
    <w:p w14:paraId="4F390397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nazwę  szkolenia,</w:t>
      </w:r>
    </w:p>
    <w:p w14:paraId="594B85EE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czas trwania i sposób organizacji szkolenia,</w:t>
      </w:r>
    </w:p>
    <w:p w14:paraId="415DDFA4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wymagania wstępne dla uczestników szkolenia,</w:t>
      </w:r>
    </w:p>
    <w:p w14:paraId="49596ACC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cele szkolenia ujęte w kategoriach efektów uczenia się z uwzględnieniem wiedzy,  umiejętności i kompetencji społecznych,</w:t>
      </w:r>
    </w:p>
    <w:p w14:paraId="0662F43F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plan nauczania określający tematy zajęć edukacyjnych oraz ich wymiar,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br/>
        <w:t>z uwzględnieniem w miarę potrzeby, części teoretycznej i części praktycznej,</w:t>
      </w:r>
    </w:p>
    <w:p w14:paraId="1D40CA17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opis treści – kluczowe punkty szkolenia w zakresie poszczególnych zajęć edukacyjnych,</w:t>
      </w:r>
    </w:p>
    <w:p w14:paraId="5995867B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wykaz literatury oraz niezbędnych środków i materiałów dydaktycznych,</w:t>
      </w:r>
    </w:p>
    <w:p w14:paraId="58550A61" w14:textId="77777777" w:rsidR="00662AB1" w:rsidRPr="0000693E" w:rsidRDefault="00662AB1" w:rsidP="009974A4">
      <w:pPr>
        <w:numPr>
          <w:ilvl w:val="1"/>
          <w:numId w:val="1"/>
        </w:numPr>
        <w:suppressAutoHyphens/>
        <w:spacing w:before="0"/>
        <w:ind w:left="567" w:hanging="283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przewidziane sprawdziany i egzaminy.</w:t>
      </w:r>
    </w:p>
    <w:p w14:paraId="517C0214" w14:textId="77777777" w:rsidR="00662AB1" w:rsidRPr="0000693E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Wykonawca jest zobowiązany zapewnić uczestnikowi szkolenia </w:t>
      </w:r>
      <w:r w:rsidRPr="0000693E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odpowiednie wyposażenie dydaktyczne i techniczne niezbędne do przeprowadzenia szkolenia.</w:t>
      </w:r>
    </w:p>
    <w:p w14:paraId="1D68A71D" w14:textId="4E6203AD" w:rsidR="00662AB1" w:rsidRPr="0000693E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Wykonawca musi zapewnić uczestnikowi szkolenia materiały dydaktyczne w formie drukowanej: podręczniki najbardziej aktualne/najnowsze wydania lub skrypty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br/>
        <w:t>ze wszystkich obowiązujących zakresów tematycznych zawartych w programie szkolenia, zbiór niezbędnych przepisów prawnych obowiązujących w danym temacie kursu</w:t>
      </w:r>
      <w:r w:rsidR="009974A4" w:rsidRPr="0000693E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>oraz testy i inne materiały dydaktyczne potrzebne do nabycia wiedzy merytorycznej uczestnika szkolenia.</w:t>
      </w:r>
    </w:p>
    <w:p w14:paraId="52DFC1F3" w14:textId="77777777" w:rsidR="00662AB1" w:rsidRPr="0000693E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Kursant musi otrzymywać sukcesywnie niezbędne materiały do ćwiczeń praktycznych zapewniających ciągłość zajęć. </w:t>
      </w:r>
    </w:p>
    <w:p w14:paraId="6D206CE1" w14:textId="77777777" w:rsidR="00662AB1" w:rsidRPr="0000693E" w:rsidRDefault="00662AB1" w:rsidP="009974A4">
      <w:pPr>
        <w:numPr>
          <w:ilvl w:val="0"/>
          <w:numId w:val="5"/>
        </w:numPr>
        <w:tabs>
          <w:tab w:val="left" w:pos="284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lastRenderedPageBreak/>
        <w:t>Uczestnik szkolenia winien mieć indywidualny dostęp do sprawnych urządzeń</w:t>
      </w:r>
      <w:r w:rsidRPr="0000693E">
        <w:rPr>
          <w:rFonts w:ascii="Arial" w:eastAsia="Calibri" w:hAnsi="Arial" w:cs="Arial"/>
          <w:sz w:val="24"/>
          <w:szCs w:val="24"/>
          <w:lang w:eastAsia="zh-CN"/>
        </w:rPr>
        <w:br/>
        <w:t>i sprzętu wykorzystywanego przez okres uczestnictwa w szkoleniu.</w:t>
      </w:r>
    </w:p>
    <w:p w14:paraId="40812903" w14:textId="368D1CB2" w:rsidR="00662AB1" w:rsidRPr="0000693E" w:rsidRDefault="00662AB1" w:rsidP="009974A4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/>
        <w:ind w:left="284" w:hanging="284"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Szkolenie musi zakończyć się egzaminem ze zdobytej wiedzy teoretycznej</w:t>
      </w:r>
      <w:r w:rsidR="00BA120D" w:rsidRPr="0000693E">
        <w:rPr>
          <w:rFonts w:ascii="Arial" w:eastAsia="Calibri" w:hAnsi="Arial" w:cs="Arial"/>
          <w:sz w:val="24"/>
          <w:szCs w:val="24"/>
          <w:lang w:eastAsia="zh-CN"/>
        </w:rPr>
        <w:br/>
      </w:r>
      <w:r w:rsidRPr="0000693E">
        <w:rPr>
          <w:rFonts w:ascii="Arial" w:eastAsia="Calibri" w:hAnsi="Arial" w:cs="Arial"/>
          <w:sz w:val="24"/>
          <w:szCs w:val="24"/>
          <w:lang w:eastAsia="zh-CN"/>
        </w:rPr>
        <w:t xml:space="preserve">i praktycznej.  </w:t>
      </w:r>
    </w:p>
    <w:p w14:paraId="01D593CC" w14:textId="7D8A4BFE" w:rsidR="00662AB1" w:rsidRPr="0000693E" w:rsidRDefault="00662AB1" w:rsidP="00BA120D">
      <w:pPr>
        <w:numPr>
          <w:ilvl w:val="0"/>
          <w:numId w:val="6"/>
        </w:numPr>
        <w:tabs>
          <w:tab w:val="left" w:pos="284"/>
          <w:tab w:val="left" w:pos="360"/>
        </w:tabs>
        <w:suppressAutoHyphens/>
        <w:spacing w:before="0" w:line="240" w:lineRule="auto"/>
        <w:ind w:left="284" w:hanging="284"/>
        <w:jc w:val="both"/>
        <w:rPr>
          <w:rFonts w:ascii="Arial" w:eastAsia="Calibri" w:hAnsi="Arial" w:cs="Arial"/>
          <w:b/>
          <w:lang w:eastAsia="zh-CN"/>
        </w:rPr>
      </w:pPr>
      <w:r w:rsidRPr="0000693E">
        <w:rPr>
          <w:rFonts w:ascii="Arial" w:eastAsia="Calibri" w:hAnsi="Arial" w:cs="Arial"/>
          <w:sz w:val="24"/>
          <w:szCs w:val="24"/>
          <w:lang w:eastAsia="zh-CN"/>
        </w:rPr>
        <w:t>Uczestnik szkolenia, który z wynikiem pozytywnym ukończy szkolenie musi otrzymać dokumenty potwierdzające ukończeniu szkolenia zgodne ze wzorem przekazanym przez Zamawiającego</w:t>
      </w:r>
      <w:r w:rsidR="00BA120D" w:rsidRPr="0000693E">
        <w:rPr>
          <w:rFonts w:ascii="Arial" w:eastAsia="Calibri" w:hAnsi="Arial" w:cs="Arial"/>
          <w:sz w:val="24"/>
          <w:szCs w:val="24"/>
          <w:lang w:eastAsia="zh-CN"/>
        </w:rPr>
        <w:t>.</w:t>
      </w:r>
    </w:p>
    <w:sectPr w:rsidR="00662AB1" w:rsidRPr="0000693E" w:rsidSect="00BF3C80">
      <w:pgSz w:w="11906" w:h="16838"/>
      <w:pgMar w:top="851" w:right="1418" w:bottom="1276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61FC2" w14:textId="77777777" w:rsidR="00BA120D" w:rsidRDefault="00BA120D" w:rsidP="00930740">
      <w:pPr>
        <w:spacing w:before="0" w:line="240" w:lineRule="auto"/>
      </w:pPr>
      <w:r>
        <w:separator/>
      </w:r>
    </w:p>
  </w:endnote>
  <w:endnote w:type="continuationSeparator" w:id="0">
    <w:p w14:paraId="6EFA071E" w14:textId="77777777" w:rsidR="00BA120D" w:rsidRDefault="00BA120D" w:rsidP="009307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A9CA5" w14:textId="77777777" w:rsidR="00BA120D" w:rsidRDefault="00BA120D" w:rsidP="00930740">
      <w:pPr>
        <w:spacing w:before="0" w:line="240" w:lineRule="auto"/>
      </w:pPr>
      <w:r>
        <w:separator/>
      </w:r>
    </w:p>
  </w:footnote>
  <w:footnote w:type="continuationSeparator" w:id="0">
    <w:p w14:paraId="3F4B542F" w14:textId="77777777" w:rsidR="00BA120D" w:rsidRDefault="00BA120D" w:rsidP="00930740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F125D81"/>
    <w:multiLevelType w:val="hybridMultilevel"/>
    <w:tmpl w:val="B17C5A64"/>
    <w:lvl w:ilvl="0" w:tplc="0415000B">
      <w:start w:val="1"/>
      <w:numFmt w:val="bullet"/>
      <w:lvlText w:val=""/>
      <w:lvlJc w:val="left"/>
      <w:pPr>
        <w:ind w:left="705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86C7A"/>
    <w:multiLevelType w:val="hybridMultilevel"/>
    <w:tmpl w:val="AEBA957C"/>
    <w:lvl w:ilvl="0" w:tplc="00000004">
      <w:numFmt w:val="bullet"/>
      <w:lvlText w:val=""/>
      <w:lvlJc w:val="left"/>
      <w:pPr>
        <w:ind w:left="720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3617B"/>
    <w:multiLevelType w:val="hybridMultilevel"/>
    <w:tmpl w:val="EE0E2CB6"/>
    <w:lvl w:ilvl="0" w:tplc="BFA819EA">
      <w:numFmt w:val="bullet"/>
      <w:lvlText w:val=""/>
      <w:lvlJc w:val="left"/>
      <w:pPr>
        <w:ind w:left="705" w:hanging="360"/>
      </w:pPr>
      <w:rPr>
        <w:rFonts w:ascii="Wingdings" w:hAnsi="Wingdings" w:cs="Symbol"/>
        <w:strike w:val="0"/>
        <w:color w:val="auto"/>
      </w:rPr>
    </w:lvl>
    <w:lvl w:ilvl="1" w:tplc="0415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20E7695B"/>
    <w:multiLevelType w:val="hybridMultilevel"/>
    <w:tmpl w:val="0B901652"/>
    <w:lvl w:ilvl="0" w:tplc="F9969D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E3878"/>
    <w:multiLevelType w:val="multilevel"/>
    <w:tmpl w:val="4558D67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 w:hint="default"/>
      </w:rPr>
    </w:lvl>
  </w:abstractNum>
  <w:abstractNum w:abstractNumId="6" w15:restartNumberingAfterBreak="0">
    <w:nsid w:val="426A1B49"/>
    <w:multiLevelType w:val="hybridMultilevel"/>
    <w:tmpl w:val="FA9CD018"/>
    <w:lvl w:ilvl="0" w:tplc="04150017">
      <w:start w:val="1"/>
      <w:numFmt w:val="lowerLetter"/>
      <w:lvlText w:val="%1)"/>
      <w:lvlJc w:val="lef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E16AD7"/>
    <w:multiLevelType w:val="multilevel"/>
    <w:tmpl w:val="FD8699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ymbol"/>
      </w:rPr>
    </w:lvl>
  </w:abstractNum>
  <w:abstractNum w:abstractNumId="8" w15:restartNumberingAfterBreak="0">
    <w:nsid w:val="60834069"/>
    <w:multiLevelType w:val="hybridMultilevel"/>
    <w:tmpl w:val="9EA6E7AE"/>
    <w:lvl w:ilvl="0" w:tplc="73E2054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E2CA3"/>
    <w:multiLevelType w:val="hybridMultilevel"/>
    <w:tmpl w:val="396EA5FA"/>
    <w:lvl w:ilvl="0" w:tplc="6574B3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12C2"/>
    <w:multiLevelType w:val="hybridMultilevel"/>
    <w:tmpl w:val="B6F46130"/>
    <w:lvl w:ilvl="0" w:tplc="00000004">
      <w:numFmt w:val="bullet"/>
      <w:lvlText w:val=""/>
      <w:lvlJc w:val="left"/>
      <w:pPr>
        <w:ind w:left="735" w:hanging="360"/>
      </w:pPr>
      <w:rPr>
        <w:rFonts w:ascii="Wingdings" w:hAnsi="Wingdings" w:cs="Symbol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3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9153">
      <o:colormenu v:ext="edit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740"/>
    <w:rsid w:val="0000693E"/>
    <w:rsid w:val="0003578F"/>
    <w:rsid w:val="00060139"/>
    <w:rsid w:val="00086A7E"/>
    <w:rsid w:val="000A4D66"/>
    <w:rsid w:val="000A6ECD"/>
    <w:rsid w:val="001306BA"/>
    <w:rsid w:val="00195FFC"/>
    <w:rsid w:val="001D6433"/>
    <w:rsid w:val="00282C62"/>
    <w:rsid w:val="002A7D76"/>
    <w:rsid w:val="002C0E17"/>
    <w:rsid w:val="002C4898"/>
    <w:rsid w:val="002C5F66"/>
    <w:rsid w:val="00317AA6"/>
    <w:rsid w:val="00343B7F"/>
    <w:rsid w:val="00370F3B"/>
    <w:rsid w:val="00387745"/>
    <w:rsid w:val="003945E7"/>
    <w:rsid w:val="00395669"/>
    <w:rsid w:val="00465209"/>
    <w:rsid w:val="004810E9"/>
    <w:rsid w:val="00493A13"/>
    <w:rsid w:val="004B2E5B"/>
    <w:rsid w:val="005209B9"/>
    <w:rsid w:val="00522476"/>
    <w:rsid w:val="00523018"/>
    <w:rsid w:val="00531934"/>
    <w:rsid w:val="0054451D"/>
    <w:rsid w:val="00552D54"/>
    <w:rsid w:val="005D7CF2"/>
    <w:rsid w:val="00617462"/>
    <w:rsid w:val="00633389"/>
    <w:rsid w:val="00662AB1"/>
    <w:rsid w:val="006815CC"/>
    <w:rsid w:val="00687301"/>
    <w:rsid w:val="006B4C98"/>
    <w:rsid w:val="006F71A4"/>
    <w:rsid w:val="00707805"/>
    <w:rsid w:val="007571BB"/>
    <w:rsid w:val="0077548C"/>
    <w:rsid w:val="007845C6"/>
    <w:rsid w:val="00794475"/>
    <w:rsid w:val="007E1D5A"/>
    <w:rsid w:val="007E344A"/>
    <w:rsid w:val="0080546A"/>
    <w:rsid w:val="008C7FCE"/>
    <w:rsid w:val="008D7C6D"/>
    <w:rsid w:val="00930740"/>
    <w:rsid w:val="00973743"/>
    <w:rsid w:val="00975592"/>
    <w:rsid w:val="009772FF"/>
    <w:rsid w:val="00991AE6"/>
    <w:rsid w:val="009974A4"/>
    <w:rsid w:val="009E6A7A"/>
    <w:rsid w:val="00A13D95"/>
    <w:rsid w:val="00A17596"/>
    <w:rsid w:val="00A32E13"/>
    <w:rsid w:val="00A736B3"/>
    <w:rsid w:val="00A81234"/>
    <w:rsid w:val="00AD7D39"/>
    <w:rsid w:val="00B9586B"/>
    <w:rsid w:val="00BA120D"/>
    <w:rsid w:val="00BE253E"/>
    <w:rsid w:val="00BF3C80"/>
    <w:rsid w:val="00C41005"/>
    <w:rsid w:val="00C61C04"/>
    <w:rsid w:val="00C630EB"/>
    <w:rsid w:val="00C86553"/>
    <w:rsid w:val="00CA1CB1"/>
    <w:rsid w:val="00CF5732"/>
    <w:rsid w:val="00D6302F"/>
    <w:rsid w:val="00D73A3B"/>
    <w:rsid w:val="00E174FF"/>
    <w:rsid w:val="00E57BD5"/>
    <w:rsid w:val="00E6061B"/>
    <w:rsid w:val="00E607EB"/>
    <w:rsid w:val="00E70A35"/>
    <w:rsid w:val="00F8217D"/>
    <w:rsid w:val="00F9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strokecolor="none [1951]"/>
    </o:shapedefaults>
    <o:shapelayout v:ext="edit">
      <o:idmap v:ext="edit" data="1"/>
    </o:shapelayout>
  </w:shapeDefaults>
  <w:decimalSymbol w:val=","/>
  <w:listSeparator w:val=";"/>
  <w14:docId w14:val="197A1F34"/>
  <w15:chartTrackingRefBased/>
  <w15:docId w15:val="{C58092C3-8DCB-4AB4-B7E1-C7B8779D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2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0740"/>
  </w:style>
  <w:style w:type="paragraph" w:styleId="Stopka">
    <w:name w:val="footer"/>
    <w:basedOn w:val="Normalny"/>
    <w:link w:val="StopkaZnak"/>
    <w:uiPriority w:val="99"/>
    <w:unhideWhenUsed/>
    <w:rsid w:val="009307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0740"/>
  </w:style>
  <w:style w:type="paragraph" w:styleId="Tekstdymka">
    <w:name w:val="Balloon Text"/>
    <w:basedOn w:val="Normalny"/>
    <w:link w:val="TekstdymkaZnak"/>
    <w:uiPriority w:val="99"/>
    <w:semiHidden/>
    <w:unhideWhenUsed/>
    <w:rsid w:val="00CA1CB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1CB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A1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C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17643-3DAF-41F6-81FE-519E7C0E5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Gałwa</dc:creator>
  <cp:keywords/>
  <dc:description/>
  <cp:lastModifiedBy>Gabriela Ulatowska</cp:lastModifiedBy>
  <cp:revision>23</cp:revision>
  <cp:lastPrinted>2023-07-24T06:43:00Z</cp:lastPrinted>
  <dcterms:created xsi:type="dcterms:W3CDTF">2023-05-09T09:53:00Z</dcterms:created>
  <dcterms:modified xsi:type="dcterms:W3CDTF">2024-04-16T11:17:00Z</dcterms:modified>
</cp:coreProperties>
</file>